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AA" w:rsidRPr="00F01F9E" w:rsidRDefault="00F01F9E" w:rsidP="00E01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9E">
        <w:rPr>
          <w:rFonts w:ascii="Times New Roman" w:hAnsi="Times New Roman" w:cs="Times New Roman"/>
          <w:b/>
          <w:sz w:val="32"/>
          <w:szCs w:val="32"/>
        </w:rPr>
        <w:t>Nájemní smlouva</w:t>
      </w:r>
    </w:p>
    <w:p w:rsidR="006E55AA" w:rsidRDefault="006E55AA" w:rsidP="006E55AA"/>
    <w:p w:rsidR="00E0105A" w:rsidRPr="00E0105A" w:rsidRDefault="004D7303" w:rsidP="001C2E65">
      <w:pPr>
        <w:pStyle w:val="Odstavecseseznamem"/>
        <w:numPr>
          <w:ilvl w:val="0"/>
          <w:numId w:val="1"/>
        </w:numPr>
        <w:ind w:hanging="218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F43258">
        <w:rPr>
          <w:rFonts w:ascii="Times New Roman" w:hAnsi="Times New Roman" w:cs="Times New Roman"/>
          <w:b/>
        </w:rPr>
        <w:t>Milotice nad Opavou</w:t>
      </w:r>
      <w:r w:rsidR="00E0105A">
        <w:rPr>
          <w:rFonts w:ascii="Times New Roman" w:hAnsi="Times New Roman" w:cs="Times New Roman"/>
        </w:rPr>
        <w:t xml:space="preserve">, se sídlem </w:t>
      </w:r>
      <w:r w:rsidR="00F43258">
        <w:rPr>
          <w:rFonts w:ascii="Times New Roman" w:hAnsi="Times New Roman" w:cs="Times New Roman"/>
        </w:rPr>
        <w:t>Milotice nad Opavou 55,</w:t>
      </w:r>
      <w:r w:rsidR="00E0105A">
        <w:rPr>
          <w:rFonts w:ascii="Times New Roman" w:hAnsi="Times New Roman" w:cs="Times New Roman"/>
        </w:rPr>
        <w:t xml:space="preserve"> </w:t>
      </w:r>
      <w:r w:rsidR="00F43258">
        <w:rPr>
          <w:rFonts w:ascii="Times New Roman" w:hAnsi="Times New Roman" w:cs="Times New Roman"/>
        </w:rPr>
        <w:t>79201 Bruntál,</w:t>
      </w:r>
      <w:r w:rsidR="00E0105A">
        <w:rPr>
          <w:rFonts w:ascii="Times New Roman" w:hAnsi="Times New Roman" w:cs="Times New Roman"/>
        </w:rPr>
        <w:t xml:space="preserve"> IČ: </w:t>
      </w:r>
      <w:r w:rsidR="00F43258">
        <w:rPr>
          <w:rFonts w:ascii="Times New Roman" w:hAnsi="Times New Roman" w:cs="Times New Roman"/>
        </w:rPr>
        <w:t>00846511</w:t>
      </w:r>
      <w:r w:rsidR="00E0105A">
        <w:rPr>
          <w:rFonts w:ascii="Times New Roman" w:hAnsi="Times New Roman" w:cs="Times New Roman"/>
        </w:rPr>
        <w:t xml:space="preserve">, </w:t>
      </w:r>
      <w:r w:rsidR="00F43258">
        <w:rPr>
          <w:rFonts w:ascii="Times New Roman" w:hAnsi="Times New Roman" w:cs="Times New Roman"/>
        </w:rPr>
        <w:t xml:space="preserve">za kterou </w:t>
      </w:r>
      <w:r w:rsidR="00026696">
        <w:rPr>
          <w:rFonts w:ascii="Times New Roman" w:hAnsi="Times New Roman" w:cs="Times New Roman"/>
        </w:rPr>
        <w:t xml:space="preserve">jedná </w:t>
      </w:r>
      <w:r w:rsidR="00F43258">
        <w:rPr>
          <w:rFonts w:ascii="Times New Roman" w:hAnsi="Times New Roman" w:cs="Times New Roman"/>
        </w:rPr>
        <w:t xml:space="preserve">Jan </w:t>
      </w:r>
      <w:proofErr w:type="spellStart"/>
      <w:r w:rsidR="00F43258">
        <w:rPr>
          <w:rFonts w:ascii="Times New Roman" w:hAnsi="Times New Roman" w:cs="Times New Roman"/>
        </w:rPr>
        <w:t>Palupčík</w:t>
      </w:r>
      <w:proofErr w:type="spellEnd"/>
      <w:r w:rsidR="00E0105A">
        <w:rPr>
          <w:rFonts w:ascii="Times New Roman" w:hAnsi="Times New Roman" w:cs="Times New Roman"/>
        </w:rPr>
        <w:t xml:space="preserve"> jako pronajímatel (dále jen pronajímatel) na straně jedné</w:t>
      </w:r>
    </w:p>
    <w:p w:rsidR="00E0105A" w:rsidRDefault="00E0105A" w:rsidP="00E0105A">
      <w:pPr>
        <w:pStyle w:val="Odstavecseseznamem"/>
        <w:jc w:val="center"/>
        <w:rPr>
          <w:rFonts w:ascii="Times New Roman" w:hAnsi="Times New Roman" w:cs="Times New Roman"/>
        </w:rPr>
      </w:pPr>
    </w:p>
    <w:p w:rsidR="00E0105A" w:rsidRPr="00E0105A" w:rsidRDefault="00E0105A" w:rsidP="00A50E35">
      <w:pPr>
        <w:pStyle w:val="Odstavecseseznamem"/>
        <w:ind w:hanging="862"/>
        <w:jc w:val="center"/>
      </w:pPr>
      <w:r w:rsidRPr="00E0105A">
        <w:rPr>
          <w:rFonts w:ascii="Times New Roman" w:hAnsi="Times New Roman" w:cs="Times New Roman"/>
        </w:rPr>
        <w:t>a</w:t>
      </w:r>
    </w:p>
    <w:p w:rsidR="00E0105A" w:rsidRDefault="00E0105A" w:rsidP="00E0105A">
      <w:pPr>
        <w:pStyle w:val="Odstavecseseznamem"/>
      </w:pPr>
    </w:p>
    <w:p w:rsidR="00E0105A" w:rsidRDefault="009908EE" w:rsidP="001C2E65">
      <w:pPr>
        <w:pStyle w:val="Odstavecseseznamem"/>
        <w:numPr>
          <w:ilvl w:val="0"/>
          <w:numId w:val="1"/>
        </w:numPr>
        <w:ind w:hanging="218"/>
        <w:jc w:val="both"/>
      </w:pPr>
      <w:r>
        <w:rPr>
          <w:rFonts w:ascii="Times New Roman" w:hAnsi="Times New Roman" w:cs="Times New Roman"/>
          <w:b/>
        </w:rPr>
        <w:t xml:space="preserve">XX (nar. </w:t>
      </w:r>
      <w:proofErr w:type="gramStart"/>
      <w:r>
        <w:rPr>
          <w:rFonts w:ascii="Times New Roman" w:hAnsi="Times New Roman" w:cs="Times New Roman"/>
          <w:b/>
        </w:rPr>
        <w:t>XX</w:t>
      </w:r>
      <w:proofErr w:type="gramEnd"/>
      <w:r>
        <w:rPr>
          <w:rFonts w:ascii="Times New Roman" w:hAnsi="Times New Roman" w:cs="Times New Roman"/>
          <w:b/>
        </w:rPr>
        <w:t>.</w:t>
      </w:r>
      <w:proofErr w:type="gramStart"/>
      <w:r>
        <w:rPr>
          <w:rFonts w:ascii="Times New Roman" w:hAnsi="Times New Roman" w:cs="Times New Roman"/>
          <w:b/>
        </w:rPr>
        <w:t>XX</w:t>
      </w:r>
      <w:proofErr w:type="gramEnd"/>
      <w:r>
        <w:rPr>
          <w:rFonts w:ascii="Times New Roman" w:hAnsi="Times New Roman" w:cs="Times New Roman"/>
          <w:b/>
        </w:rPr>
        <w:t>.XXXX</w:t>
      </w:r>
      <w:r w:rsidR="000A3483">
        <w:rPr>
          <w:rFonts w:ascii="Times New Roman" w:hAnsi="Times New Roman" w:cs="Times New Roman"/>
          <w:b/>
        </w:rPr>
        <w:t>),</w:t>
      </w:r>
      <w:r w:rsidR="00BE3F27">
        <w:rPr>
          <w:rFonts w:ascii="Times New Roman" w:hAnsi="Times New Roman" w:cs="Times New Roman"/>
        </w:rPr>
        <w:t xml:space="preserve"> </w:t>
      </w:r>
      <w:r w:rsidR="00D82BB0">
        <w:rPr>
          <w:rFonts w:ascii="Times New Roman" w:hAnsi="Times New Roman" w:cs="Times New Roman"/>
        </w:rPr>
        <w:t>tr</w:t>
      </w:r>
      <w:r w:rsidR="00AD66F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ale bytem</w:t>
      </w:r>
      <w:r w:rsidR="009F37DE">
        <w:rPr>
          <w:rFonts w:ascii="Times New Roman" w:hAnsi="Times New Roman" w:cs="Times New Roman"/>
        </w:rPr>
        <w:t>, jako nájemce (dále jen nájemce</w:t>
      </w:r>
      <w:r w:rsidR="00E0105A">
        <w:rPr>
          <w:rFonts w:ascii="Times New Roman" w:hAnsi="Times New Roman" w:cs="Times New Roman"/>
        </w:rPr>
        <w:t>) na straně druhé</w:t>
      </w:r>
    </w:p>
    <w:p w:rsidR="00E0105A" w:rsidRDefault="00E0105A" w:rsidP="001C2E65">
      <w:pPr>
        <w:jc w:val="both"/>
        <w:rPr>
          <w:rFonts w:ascii="Times New Roman" w:hAnsi="Times New Roman" w:cs="Times New Roman"/>
        </w:rPr>
      </w:pPr>
      <w:r w:rsidRPr="00DC39AF">
        <w:rPr>
          <w:rFonts w:ascii="Times New Roman" w:hAnsi="Times New Roman" w:cs="Times New Roman"/>
        </w:rPr>
        <w:t>uzavřeli níže uvedeného dne, měsíce a roku v souladu s ustanovením §</w:t>
      </w:r>
      <w:r w:rsidR="000C4BB7" w:rsidRPr="00DC39AF">
        <w:rPr>
          <w:rFonts w:ascii="Times New Roman" w:hAnsi="Times New Roman" w:cs="Times New Roman"/>
        </w:rPr>
        <w:t xml:space="preserve"> 22</w:t>
      </w:r>
      <w:r w:rsidR="0084378A" w:rsidRPr="00DC39AF">
        <w:rPr>
          <w:rFonts w:ascii="Times New Roman" w:hAnsi="Times New Roman" w:cs="Times New Roman"/>
        </w:rPr>
        <w:t>35</w:t>
      </w:r>
      <w:r w:rsidR="000C4BB7" w:rsidRPr="00DC39AF">
        <w:rPr>
          <w:rFonts w:ascii="Times New Roman" w:hAnsi="Times New Roman" w:cs="Times New Roman"/>
        </w:rPr>
        <w:t xml:space="preserve"> a násl.</w:t>
      </w:r>
      <w:r w:rsidRPr="00DC39AF">
        <w:rPr>
          <w:rFonts w:ascii="Times New Roman" w:hAnsi="Times New Roman" w:cs="Times New Roman"/>
        </w:rPr>
        <w:t xml:space="preserve"> </w:t>
      </w:r>
      <w:r w:rsidR="0084378A" w:rsidRPr="00DC39AF">
        <w:rPr>
          <w:rFonts w:ascii="Times New Roman" w:hAnsi="Times New Roman" w:cs="Times New Roman"/>
        </w:rPr>
        <w:t>zákona č. 89/2012 Sb., o</w:t>
      </w:r>
      <w:r w:rsidR="007221BD" w:rsidRPr="00DC39AF">
        <w:rPr>
          <w:rFonts w:ascii="Times New Roman" w:hAnsi="Times New Roman" w:cs="Times New Roman"/>
        </w:rPr>
        <w:t>bčanského zákoníku</w:t>
      </w:r>
      <w:r w:rsidR="0084378A" w:rsidRPr="00DC39AF">
        <w:rPr>
          <w:rFonts w:ascii="Times New Roman" w:hAnsi="Times New Roman" w:cs="Times New Roman"/>
        </w:rPr>
        <w:t>,</w:t>
      </w:r>
      <w:r w:rsidR="007221BD" w:rsidRPr="00DC39AF">
        <w:rPr>
          <w:rFonts w:ascii="Times New Roman" w:hAnsi="Times New Roman" w:cs="Times New Roman"/>
        </w:rPr>
        <w:t xml:space="preserve"> v platném znění</w:t>
      </w:r>
      <w:r w:rsidR="001C47D9" w:rsidRPr="00DC39AF">
        <w:rPr>
          <w:rFonts w:ascii="Times New Roman" w:hAnsi="Times New Roman" w:cs="Times New Roman"/>
        </w:rPr>
        <w:t xml:space="preserve"> (dále jen Občanský zákoník)</w:t>
      </w:r>
      <w:r w:rsidR="0084378A" w:rsidRPr="00DC39AF">
        <w:rPr>
          <w:rFonts w:ascii="Times New Roman" w:hAnsi="Times New Roman" w:cs="Times New Roman"/>
        </w:rPr>
        <w:t>,</w:t>
      </w:r>
      <w:r w:rsidR="007221BD" w:rsidRPr="00DC39AF">
        <w:rPr>
          <w:rFonts w:ascii="Times New Roman" w:hAnsi="Times New Roman" w:cs="Times New Roman"/>
        </w:rPr>
        <w:t xml:space="preserve"> tuto nájemní smlouvu</w:t>
      </w:r>
      <w:r w:rsidR="001D7BDA" w:rsidRPr="00DC39AF">
        <w:rPr>
          <w:rFonts w:ascii="Times New Roman" w:hAnsi="Times New Roman" w:cs="Times New Roman"/>
        </w:rPr>
        <w:t>.</w:t>
      </w:r>
    </w:p>
    <w:p w:rsidR="00226E24" w:rsidRDefault="00226E24" w:rsidP="007221BD">
      <w:pPr>
        <w:rPr>
          <w:rFonts w:ascii="Times New Roman" w:hAnsi="Times New Roman" w:cs="Times New Roman"/>
        </w:rPr>
      </w:pPr>
    </w:p>
    <w:p w:rsidR="001D7BDA" w:rsidRDefault="001D7BDA" w:rsidP="00BD49FB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:rsidR="00BD49FB" w:rsidRDefault="00BD49FB" w:rsidP="00BD49FB">
      <w:pPr>
        <w:pStyle w:val="Odstavecseseznamem"/>
        <w:ind w:hanging="720"/>
        <w:jc w:val="center"/>
        <w:rPr>
          <w:rFonts w:ascii="Times New Roman" w:hAnsi="Times New Roman" w:cs="Times New Roman"/>
          <w:b/>
        </w:rPr>
      </w:pPr>
      <w:r w:rsidRPr="00BD49FB">
        <w:rPr>
          <w:rFonts w:ascii="Times New Roman" w:hAnsi="Times New Roman" w:cs="Times New Roman"/>
          <w:b/>
        </w:rPr>
        <w:t>Určení bytu, doba trvání nájmu</w:t>
      </w:r>
    </w:p>
    <w:p w:rsidR="00226E24" w:rsidRDefault="00226E24" w:rsidP="00BD49FB">
      <w:pPr>
        <w:pStyle w:val="Odstavecseseznamem"/>
        <w:ind w:hanging="720"/>
        <w:jc w:val="center"/>
        <w:rPr>
          <w:rFonts w:ascii="Times New Roman" w:hAnsi="Times New Roman" w:cs="Times New Roman"/>
          <w:b/>
        </w:rPr>
      </w:pPr>
    </w:p>
    <w:p w:rsidR="00804952" w:rsidRPr="00804952" w:rsidRDefault="00804952" w:rsidP="00804952">
      <w:pPr>
        <w:pStyle w:val="Odstavecseseznamem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</w:t>
      </w:r>
      <w:r w:rsidR="00D82BB0">
        <w:rPr>
          <w:rFonts w:ascii="Times New Roman" w:hAnsi="Times New Roman" w:cs="Times New Roman"/>
        </w:rPr>
        <w:t xml:space="preserve">mětem smlouvy je </w:t>
      </w:r>
      <w:r w:rsidR="00D82BB0" w:rsidRPr="00087E94">
        <w:rPr>
          <w:rFonts w:ascii="Times New Roman" w:hAnsi="Times New Roman" w:cs="Times New Roman"/>
          <w:b/>
        </w:rPr>
        <w:t xml:space="preserve">nájem bytu č. </w:t>
      </w:r>
      <w:r w:rsidR="009908EE">
        <w:rPr>
          <w:rFonts w:ascii="Times New Roman" w:hAnsi="Times New Roman" w:cs="Times New Roman"/>
          <w:b/>
        </w:rPr>
        <w:t>XX</w:t>
      </w:r>
      <w:r w:rsidR="00F43258">
        <w:rPr>
          <w:rFonts w:ascii="Times New Roman" w:hAnsi="Times New Roman" w:cs="Times New Roman"/>
          <w:b/>
        </w:rPr>
        <w:t>, v bytovém domě č. p.</w:t>
      </w:r>
      <w:r w:rsidR="00F46CB8">
        <w:rPr>
          <w:rFonts w:ascii="Times New Roman" w:hAnsi="Times New Roman" w:cs="Times New Roman"/>
          <w:b/>
        </w:rPr>
        <w:t xml:space="preserve"> 27</w:t>
      </w:r>
      <w:r w:rsidR="00F46CB8">
        <w:rPr>
          <w:rFonts w:ascii="Times New Roman" w:hAnsi="Times New Roman" w:cs="Times New Roman"/>
        </w:rPr>
        <w:t>. Jedná se o byt o velikosti Xm</w:t>
      </w:r>
      <w:r w:rsidR="00F46CB8" w:rsidRPr="00003139">
        <w:rPr>
          <w:rFonts w:ascii="Times New Roman" w:hAnsi="Times New Roman" w:cs="Times New Roman"/>
          <w:vertAlign w:val="superscript"/>
        </w:rPr>
        <w:t>2</w:t>
      </w:r>
      <w:r w:rsidR="00162721">
        <w:rPr>
          <w:rFonts w:ascii="Times New Roman" w:hAnsi="Times New Roman" w:cs="Times New Roman"/>
        </w:rPr>
        <w:t>– byt</w:t>
      </w:r>
      <w:r w:rsidR="00F46CB8">
        <w:rPr>
          <w:rFonts w:ascii="Times New Roman" w:hAnsi="Times New Roman" w:cs="Times New Roman"/>
        </w:rPr>
        <w:t xml:space="preserve"> </w:t>
      </w:r>
      <w:proofErr w:type="gramStart"/>
      <w:r w:rsidR="00F46CB8">
        <w:rPr>
          <w:rFonts w:ascii="Times New Roman" w:hAnsi="Times New Roman" w:cs="Times New Roman"/>
        </w:rPr>
        <w:t>má 1.</w:t>
      </w:r>
      <w:r>
        <w:rPr>
          <w:rFonts w:ascii="Times New Roman" w:hAnsi="Times New Roman" w:cs="Times New Roman"/>
        </w:rPr>
        <w:t>pokoj</w:t>
      </w:r>
      <w:proofErr w:type="gramEnd"/>
      <w:r>
        <w:rPr>
          <w:rFonts w:ascii="Times New Roman" w:hAnsi="Times New Roman" w:cs="Times New Roman"/>
        </w:rPr>
        <w:t xml:space="preserve">, kuchyni, </w:t>
      </w:r>
      <w:r w:rsidR="00345793">
        <w:rPr>
          <w:rFonts w:ascii="Times New Roman" w:hAnsi="Times New Roman" w:cs="Times New Roman"/>
        </w:rPr>
        <w:t xml:space="preserve">předsíň, </w:t>
      </w:r>
      <w:r>
        <w:rPr>
          <w:rFonts w:ascii="Times New Roman" w:hAnsi="Times New Roman" w:cs="Times New Roman"/>
        </w:rPr>
        <w:t>koupe</w:t>
      </w:r>
      <w:r w:rsidR="003B49DB">
        <w:rPr>
          <w:rFonts w:ascii="Times New Roman" w:hAnsi="Times New Roman" w:cs="Times New Roman"/>
        </w:rPr>
        <w:t>ln</w:t>
      </w:r>
      <w:r w:rsidR="00973F0F">
        <w:rPr>
          <w:rFonts w:ascii="Times New Roman" w:hAnsi="Times New Roman" w:cs="Times New Roman"/>
        </w:rPr>
        <w:t>u a WC. Příslušenstvím bytu je</w:t>
      </w:r>
      <w:r>
        <w:rPr>
          <w:rFonts w:ascii="Times New Roman" w:hAnsi="Times New Roman" w:cs="Times New Roman"/>
        </w:rPr>
        <w:t xml:space="preserve"> sklepní kóje v suterénu domu. Výměra jednotlivých místností a vybavení bytu jsou specifikovány v evidenčním listu, který je nedílnou součástí této smlouvy.</w:t>
      </w:r>
    </w:p>
    <w:p w:rsidR="001B671D" w:rsidRDefault="00804952" w:rsidP="00226B70">
      <w:pPr>
        <w:pStyle w:val="Odstavecseseznamem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Pronajímatel přenechává byt podle odst. 1 této smlouvy do užívání náj</w:t>
      </w:r>
      <w:r w:rsidR="0084302B">
        <w:rPr>
          <w:rFonts w:ascii="Times New Roman" w:hAnsi="Times New Roman" w:cs="Times New Roman"/>
        </w:rPr>
        <w:t>e</w:t>
      </w:r>
      <w:r w:rsidR="00345793">
        <w:rPr>
          <w:rFonts w:ascii="Times New Roman" w:hAnsi="Times New Roman" w:cs="Times New Roman"/>
        </w:rPr>
        <w:t>mc</w:t>
      </w:r>
      <w:r w:rsidR="00C241AA">
        <w:rPr>
          <w:rFonts w:ascii="Times New Roman" w:hAnsi="Times New Roman" w:cs="Times New Roman"/>
        </w:rPr>
        <w:t>i</w:t>
      </w:r>
      <w:r w:rsidR="00345793">
        <w:rPr>
          <w:rFonts w:ascii="Times New Roman" w:hAnsi="Times New Roman" w:cs="Times New Roman"/>
        </w:rPr>
        <w:t xml:space="preserve"> </w:t>
      </w:r>
      <w:r w:rsidR="00345793" w:rsidRPr="00087E94">
        <w:rPr>
          <w:rFonts w:ascii="Times New Roman" w:hAnsi="Times New Roman" w:cs="Times New Roman"/>
          <w:b/>
        </w:rPr>
        <w:t>na dobu</w:t>
      </w:r>
      <w:r w:rsidR="00003139">
        <w:rPr>
          <w:rFonts w:ascii="Times New Roman" w:hAnsi="Times New Roman" w:cs="Times New Roman"/>
          <w:b/>
        </w:rPr>
        <w:t xml:space="preserve"> 2 let</w:t>
      </w:r>
      <w:r w:rsidR="00087E94" w:rsidRPr="00087E94">
        <w:rPr>
          <w:rFonts w:ascii="Times New Roman" w:hAnsi="Times New Roman" w:cs="Times New Roman"/>
          <w:b/>
        </w:rPr>
        <w:t xml:space="preserve"> od </w:t>
      </w:r>
      <w:proofErr w:type="gramStart"/>
      <w:r w:rsidR="009908EE">
        <w:rPr>
          <w:rFonts w:ascii="Times New Roman" w:hAnsi="Times New Roman" w:cs="Times New Roman"/>
          <w:b/>
        </w:rPr>
        <w:t>XX</w:t>
      </w:r>
      <w:proofErr w:type="gramEnd"/>
      <w:r w:rsidR="009908EE">
        <w:rPr>
          <w:rFonts w:ascii="Times New Roman" w:hAnsi="Times New Roman" w:cs="Times New Roman"/>
          <w:b/>
        </w:rPr>
        <w:t>.</w:t>
      </w:r>
      <w:proofErr w:type="gramStart"/>
      <w:r w:rsidR="009908EE">
        <w:rPr>
          <w:rFonts w:ascii="Times New Roman" w:hAnsi="Times New Roman" w:cs="Times New Roman"/>
          <w:b/>
        </w:rPr>
        <w:t>XX</w:t>
      </w:r>
      <w:proofErr w:type="gramEnd"/>
      <w:r w:rsidR="009908EE">
        <w:rPr>
          <w:rFonts w:ascii="Times New Roman" w:hAnsi="Times New Roman" w:cs="Times New Roman"/>
          <w:b/>
        </w:rPr>
        <w:t>.XXXX do XX.XX.XXXX</w:t>
      </w:r>
      <w:r w:rsidR="00D30B83">
        <w:rPr>
          <w:rFonts w:ascii="Times New Roman" w:hAnsi="Times New Roman" w:cs="Times New Roman"/>
          <w:b/>
        </w:rPr>
        <w:t>.</w:t>
      </w:r>
    </w:p>
    <w:p w:rsidR="00D30B83" w:rsidRPr="00D30B83" w:rsidRDefault="00E35AF5" w:rsidP="00D30B83">
      <w:pPr>
        <w:pStyle w:val="Odstavecseseznamem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Smluvní strany se dohodly na možném obnovení</w:t>
      </w:r>
      <w:r w:rsidR="00D30B83">
        <w:rPr>
          <w:rFonts w:ascii="Times New Roman" w:hAnsi="Times New Roman" w:cs="Times New Roman"/>
        </w:rPr>
        <w:t xml:space="preserve"> nájemního vztahu po uplynutí nájemní doby</w:t>
      </w:r>
      <w:r>
        <w:rPr>
          <w:rFonts w:ascii="Times New Roman" w:hAnsi="Times New Roman" w:cs="Times New Roman"/>
        </w:rPr>
        <w:t>, při dodržení Pravidel pro nakládání s byty obce Milotice nad Opavou ze strany nájemníka</w:t>
      </w:r>
      <w:r w:rsidR="00D30B83">
        <w:rPr>
          <w:rFonts w:ascii="Times New Roman" w:hAnsi="Times New Roman" w:cs="Times New Roman"/>
        </w:rPr>
        <w:t>.</w:t>
      </w:r>
    </w:p>
    <w:p w:rsidR="00A50E35" w:rsidRDefault="00A50E35" w:rsidP="00A50E35">
      <w:pPr>
        <w:pStyle w:val="Odstavecseseznamem"/>
        <w:ind w:left="426"/>
        <w:jc w:val="both"/>
        <w:rPr>
          <w:rFonts w:ascii="Times New Roman" w:hAnsi="Times New Roman" w:cs="Times New Roman"/>
          <w:b/>
        </w:rPr>
      </w:pPr>
    </w:p>
    <w:p w:rsidR="00226E24" w:rsidRPr="00BD49FB" w:rsidRDefault="00226E24" w:rsidP="00A50E35">
      <w:pPr>
        <w:pStyle w:val="Odstavecseseznamem"/>
        <w:ind w:left="426"/>
        <w:jc w:val="both"/>
        <w:rPr>
          <w:rFonts w:ascii="Times New Roman" w:hAnsi="Times New Roman" w:cs="Times New Roman"/>
          <w:b/>
        </w:rPr>
      </w:pPr>
    </w:p>
    <w:p w:rsidR="001D7BDA" w:rsidRDefault="00BD49FB" w:rsidP="00BD49FB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BD49FB" w:rsidRDefault="00BD49FB" w:rsidP="00BD49FB">
      <w:pPr>
        <w:pStyle w:val="Odstavecseseznamem"/>
        <w:ind w:left="0" w:hanging="284"/>
        <w:jc w:val="center"/>
        <w:rPr>
          <w:rFonts w:ascii="Times New Roman" w:hAnsi="Times New Roman" w:cs="Times New Roman"/>
          <w:b/>
        </w:rPr>
      </w:pPr>
      <w:r w:rsidRPr="00BD49FB">
        <w:rPr>
          <w:rFonts w:ascii="Times New Roman" w:hAnsi="Times New Roman" w:cs="Times New Roman"/>
          <w:b/>
        </w:rPr>
        <w:t>Nájemné</w:t>
      </w:r>
    </w:p>
    <w:p w:rsidR="00226E24" w:rsidRDefault="00226E24" w:rsidP="00BD49FB">
      <w:pPr>
        <w:pStyle w:val="Odstavecseseznamem"/>
        <w:ind w:left="0" w:hanging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665E4" w:rsidRPr="00707095" w:rsidRDefault="00707095" w:rsidP="00B665E4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Předpis n</w:t>
      </w:r>
      <w:r w:rsidR="00B665E4">
        <w:rPr>
          <w:rFonts w:ascii="Times New Roman" w:hAnsi="Times New Roman" w:cs="Times New Roman"/>
        </w:rPr>
        <w:t>ájemné</w:t>
      </w:r>
      <w:r>
        <w:rPr>
          <w:rFonts w:ascii="Times New Roman" w:hAnsi="Times New Roman" w:cs="Times New Roman"/>
        </w:rPr>
        <w:t>ho</w:t>
      </w:r>
      <w:r w:rsidR="00B665E4">
        <w:rPr>
          <w:rFonts w:ascii="Times New Roman" w:hAnsi="Times New Roman" w:cs="Times New Roman"/>
        </w:rPr>
        <w:t xml:space="preserve"> se dohodou smluvních stran stanovuje takto a nájemc</w:t>
      </w:r>
      <w:r w:rsidR="00CE41E2">
        <w:rPr>
          <w:rFonts w:ascii="Times New Roman" w:hAnsi="Times New Roman" w:cs="Times New Roman"/>
        </w:rPr>
        <w:t>e</w:t>
      </w:r>
      <w:r w:rsidR="00B665E4">
        <w:rPr>
          <w:rFonts w:ascii="Times New Roman" w:hAnsi="Times New Roman" w:cs="Times New Roman"/>
        </w:rPr>
        <w:t xml:space="preserve"> se zavazuj</w:t>
      </w:r>
      <w:r w:rsidR="00CE41E2">
        <w:rPr>
          <w:rFonts w:ascii="Times New Roman" w:hAnsi="Times New Roman" w:cs="Times New Roman"/>
        </w:rPr>
        <w:t>e</w:t>
      </w:r>
      <w:r w:rsidR="00B665E4">
        <w:rPr>
          <w:rFonts w:ascii="Times New Roman" w:hAnsi="Times New Roman" w:cs="Times New Roman"/>
        </w:rPr>
        <w:t xml:space="preserve"> jej platit pronajímateli měsíčně</w:t>
      </w:r>
      <w:r>
        <w:rPr>
          <w:rFonts w:ascii="Times New Roman" w:hAnsi="Times New Roman" w:cs="Times New Roman"/>
        </w:rPr>
        <w:t>:</w:t>
      </w:r>
    </w:p>
    <w:p w:rsidR="00707095" w:rsidRDefault="00707095" w:rsidP="00707095">
      <w:pPr>
        <w:pStyle w:val="Odstavecseseznamem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707095">
        <w:rPr>
          <w:rFonts w:ascii="Times New Roman" w:hAnsi="Times New Roman" w:cs="Times New Roman"/>
        </w:rPr>
        <w:t xml:space="preserve">nájemné </w:t>
      </w:r>
      <w:r>
        <w:rPr>
          <w:rFonts w:ascii="Times New Roman" w:hAnsi="Times New Roman" w:cs="Times New Roman"/>
        </w:rPr>
        <w:t>(dle evidenčního listu) ve výši</w:t>
      </w:r>
      <w:r w:rsidR="009908EE">
        <w:rPr>
          <w:rFonts w:ascii="Times New Roman" w:hAnsi="Times New Roman" w:cs="Times New Roman"/>
        </w:rPr>
        <w:t xml:space="preserve"> …</w:t>
      </w:r>
      <w:r w:rsidR="00003139" w:rsidRPr="00003139">
        <w:rPr>
          <w:rFonts w:ascii="Times New Roman" w:hAnsi="Times New Roman" w:cs="Times New Roman"/>
          <w:b/>
        </w:rPr>
        <w:t xml:space="preserve">80 </w:t>
      </w:r>
      <w:r w:rsidR="00F46CB8" w:rsidRPr="00003139">
        <w:rPr>
          <w:rFonts w:ascii="Times New Roman" w:hAnsi="Times New Roman" w:cs="Times New Roman"/>
          <w:b/>
        </w:rPr>
        <w:t xml:space="preserve">Kč </w:t>
      </w:r>
      <w:r w:rsidR="00003139">
        <w:rPr>
          <w:rFonts w:ascii="Times New Roman" w:hAnsi="Times New Roman" w:cs="Times New Roman"/>
          <w:b/>
        </w:rPr>
        <w:t>/ m</w:t>
      </w:r>
      <w:r w:rsidR="00003139" w:rsidRPr="00003139">
        <w:rPr>
          <w:rFonts w:ascii="Times New Roman" w:hAnsi="Times New Roman" w:cs="Times New Roman"/>
          <w:b/>
          <w:vertAlign w:val="superscript"/>
        </w:rPr>
        <w:t>2</w:t>
      </w:r>
    </w:p>
    <w:p w:rsidR="00707095" w:rsidRDefault="00707095" w:rsidP="00B537B8">
      <w:pPr>
        <w:pStyle w:val="Odstavecseseznamem"/>
        <w:numPr>
          <w:ilvl w:val="0"/>
          <w:numId w:val="5"/>
        </w:numPr>
        <w:spacing w:after="120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úhrady za plnění poskytovaná s užíváním bytu</w:t>
      </w:r>
      <w:r w:rsidR="00946E53">
        <w:rPr>
          <w:rFonts w:ascii="Times New Roman" w:hAnsi="Times New Roman" w:cs="Times New Roman"/>
        </w:rPr>
        <w:t xml:space="preserve"> (úhrady za služby)</w:t>
      </w:r>
      <w:r>
        <w:rPr>
          <w:rFonts w:ascii="Times New Roman" w:hAnsi="Times New Roman" w:cs="Times New Roman"/>
        </w:rPr>
        <w:t>:</w:t>
      </w:r>
    </w:p>
    <w:p w:rsidR="00B537B8" w:rsidRDefault="00B537B8" w:rsidP="00B537B8">
      <w:pPr>
        <w:pStyle w:val="Odstavecseseznamem"/>
        <w:ind w:left="851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6355"/>
        <w:gridCol w:w="2625"/>
      </w:tblGrid>
      <w:tr w:rsidR="00B537B8" w:rsidTr="00A37182">
        <w:trPr>
          <w:trHeight w:val="284"/>
        </w:trPr>
        <w:tc>
          <w:tcPr>
            <w:tcW w:w="6628" w:type="dxa"/>
          </w:tcPr>
          <w:p w:rsidR="00B537B8" w:rsidRDefault="00B537B8" w:rsidP="0070709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záloha na el. </w:t>
            </w:r>
            <w:proofErr w:type="gramStart"/>
            <w:r>
              <w:rPr>
                <w:rFonts w:ascii="Times New Roman" w:hAnsi="Times New Roman" w:cs="Times New Roman"/>
              </w:rPr>
              <w:t>energii</w:t>
            </w:r>
            <w:proofErr w:type="gramEnd"/>
            <w:r>
              <w:rPr>
                <w:rFonts w:ascii="Times New Roman" w:hAnsi="Times New Roman" w:cs="Times New Roman"/>
              </w:rPr>
              <w:t xml:space="preserve"> ve společných prostorách domu</w:t>
            </w:r>
          </w:p>
        </w:tc>
        <w:tc>
          <w:tcPr>
            <w:tcW w:w="2727" w:type="dxa"/>
          </w:tcPr>
          <w:p w:rsidR="00B537B8" w:rsidRDefault="00A0079A" w:rsidP="00A0079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537B8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B537B8" w:rsidTr="00A37182">
        <w:trPr>
          <w:trHeight w:val="284"/>
        </w:trPr>
        <w:tc>
          <w:tcPr>
            <w:tcW w:w="6628" w:type="dxa"/>
          </w:tcPr>
          <w:p w:rsidR="00B537B8" w:rsidRDefault="00A0079A" w:rsidP="0070709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záloha na elektřinu v bytě</w:t>
            </w:r>
          </w:p>
        </w:tc>
        <w:tc>
          <w:tcPr>
            <w:tcW w:w="2727" w:type="dxa"/>
          </w:tcPr>
          <w:p w:rsidR="00B537B8" w:rsidRDefault="00A0079A" w:rsidP="00B537B8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B537B8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B537B8" w:rsidTr="00A37182">
        <w:trPr>
          <w:trHeight w:val="284"/>
        </w:trPr>
        <w:tc>
          <w:tcPr>
            <w:tcW w:w="6628" w:type="dxa"/>
          </w:tcPr>
          <w:p w:rsidR="00B537B8" w:rsidRDefault="00B537B8" w:rsidP="0070709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záloha na topení</w:t>
            </w:r>
          </w:p>
        </w:tc>
        <w:tc>
          <w:tcPr>
            <w:tcW w:w="2727" w:type="dxa"/>
          </w:tcPr>
          <w:p w:rsidR="00B537B8" w:rsidRDefault="00F46CB8" w:rsidP="00A0079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</w:t>
            </w:r>
            <w:r w:rsidR="00A007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="00B537B8">
              <w:rPr>
                <w:rFonts w:ascii="Times New Roman" w:hAnsi="Times New Roman" w:cs="Times New Roman"/>
              </w:rPr>
              <w:t xml:space="preserve"> Kč</w:t>
            </w:r>
          </w:p>
        </w:tc>
      </w:tr>
      <w:tr w:rsidR="00B537B8" w:rsidRPr="00003139" w:rsidTr="00A37182">
        <w:trPr>
          <w:trHeight w:val="284"/>
        </w:trPr>
        <w:tc>
          <w:tcPr>
            <w:tcW w:w="6628" w:type="dxa"/>
          </w:tcPr>
          <w:p w:rsidR="00B537B8" w:rsidRPr="00BE7203" w:rsidRDefault="00B537B8" w:rsidP="0070709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BE7203">
              <w:rPr>
                <w:rFonts w:ascii="Times New Roman" w:hAnsi="Times New Roman" w:cs="Times New Roman"/>
              </w:rPr>
              <w:t>záloha na studenou vodu</w:t>
            </w:r>
            <w:r w:rsidR="00A0079A">
              <w:rPr>
                <w:rFonts w:ascii="Times New Roman" w:hAnsi="Times New Roman" w:cs="Times New Roman"/>
              </w:rPr>
              <w:t xml:space="preserve"> vývoz jímky</w:t>
            </w:r>
          </w:p>
        </w:tc>
        <w:tc>
          <w:tcPr>
            <w:tcW w:w="2727" w:type="dxa"/>
          </w:tcPr>
          <w:p w:rsidR="00B537B8" w:rsidRPr="00003139" w:rsidRDefault="00A0079A" w:rsidP="00B537B8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B537B8" w:rsidRPr="00BE7203">
              <w:rPr>
                <w:rFonts w:ascii="Times New Roman" w:hAnsi="Times New Roman" w:cs="Times New Roman"/>
              </w:rPr>
              <w:t xml:space="preserve"> Kč</w:t>
            </w:r>
          </w:p>
        </w:tc>
      </w:tr>
    </w:tbl>
    <w:p w:rsidR="00B537B8" w:rsidRDefault="00B537B8" w:rsidP="00B537B8">
      <w:pPr>
        <w:pStyle w:val="Odstavecseseznamem"/>
        <w:ind w:left="851" w:hanging="425"/>
        <w:jc w:val="both"/>
        <w:rPr>
          <w:rFonts w:ascii="Times New Roman" w:hAnsi="Times New Roman" w:cs="Times New Roman"/>
        </w:rPr>
      </w:pPr>
    </w:p>
    <w:p w:rsidR="00707095" w:rsidRPr="00B537B8" w:rsidRDefault="00B537B8" w:rsidP="00B537B8">
      <w:pPr>
        <w:pStyle w:val="Odstavecseseznamem"/>
        <w:ind w:left="851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Měsíční nájemné včet</w:t>
      </w:r>
      <w:r w:rsidR="005E7E30">
        <w:rPr>
          <w:rFonts w:ascii="Times New Roman" w:hAnsi="Times New Roman" w:cs="Times New Roman"/>
        </w:rPr>
        <w:t>ně úhrad za plnění poskytovaná</w:t>
      </w:r>
      <w:r>
        <w:rPr>
          <w:rFonts w:ascii="Times New Roman" w:hAnsi="Times New Roman" w:cs="Times New Roman"/>
        </w:rPr>
        <w:t xml:space="preserve"> s nájmem bytu celkem činí ……. </w:t>
      </w:r>
      <w:r w:rsidR="00345793">
        <w:rPr>
          <w:rFonts w:ascii="Times New Roman" w:hAnsi="Times New Roman" w:cs="Times New Roman"/>
          <w:b/>
        </w:rPr>
        <w:t> </w:t>
      </w:r>
      <w:r w:rsidR="009908EE">
        <w:rPr>
          <w:rFonts w:ascii="Times New Roman" w:hAnsi="Times New Roman" w:cs="Times New Roman"/>
          <w:b/>
          <w:sz w:val="24"/>
          <w:szCs w:val="24"/>
        </w:rPr>
        <w:t>XX</w:t>
      </w:r>
      <w:r w:rsidRPr="003B49DB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707095" w:rsidRPr="00322F51" w:rsidRDefault="00B85652" w:rsidP="00B665E4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Nájemc</w:t>
      </w:r>
      <w:r w:rsidR="00CE41E2">
        <w:rPr>
          <w:rFonts w:ascii="Times New Roman" w:hAnsi="Times New Roman" w:cs="Times New Roman"/>
        </w:rPr>
        <w:t>e</w:t>
      </w:r>
      <w:r w:rsidR="0084302B">
        <w:rPr>
          <w:rFonts w:ascii="Times New Roman" w:hAnsi="Times New Roman" w:cs="Times New Roman"/>
        </w:rPr>
        <w:t xml:space="preserve"> se zavazuj</w:t>
      </w:r>
      <w:r w:rsidR="00CE41E2">
        <w:rPr>
          <w:rFonts w:ascii="Times New Roman" w:hAnsi="Times New Roman" w:cs="Times New Roman"/>
        </w:rPr>
        <w:t>e</w:t>
      </w:r>
      <w:r w:rsidR="0084302B">
        <w:rPr>
          <w:rFonts w:ascii="Times New Roman" w:hAnsi="Times New Roman" w:cs="Times New Roman"/>
        </w:rPr>
        <w:t xml:space="preserve"> platit pronajímateli nájemné a zálohy za plnění poskytovaná s užíváním bytu předem za každý měsíc, nejpozději do pátého dne </w:t>
      </w:r>
      <w:r w:rsidR="00A37182">
        <w:rPr>
          <w:rFonts w:ascii="Times New Roman" w:hAnsi="Times New Roman" w:cs="Times New Roman"/>
        </w:rPr>
        <w:t xml:space="preserve">příslušného kalendářního měsíce </w:t>
      </w:r>
      <w:r w:rsidR="00322F51">
        <w:rPr>
          <w:rFonts w:ascii="Times New Roman" w:hAnsi="Times New Roman" w:cs="Times New Roman"/>
        </w:rPr>
        <w:t>na účet obce u KB č. 20120771/0100 VS:………….</w:t>
      </w:r>
    </w:p>
    <w:p w:rsidR="00322F51" w:rsidRPr="00A37182" w:rsidRDefault="00322F51" w:rsidP="00B665E4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Poplatek za svoz </w:t>
      </w:r>
      <w:r w:rsidR="00E35AF5">
        <w:rPr>
          <w:rFonts w:ascii="Times New Roman" w:hAnsi="Times New Roman" w:cs="Times New Roman"/>
        </w:rPr>
        <w:t>a likvidaci komunálního odpadu nájemce</w:t>
      </w:r>
      <w:r>
        <w:rPr>
          <w:rFonts w:ascii="Times New Roman" w:hAnsi="Times New Roman" w:cs="Times New Roman"/>
        </w:rPr>
        <w:t xml:space="preserve"> hradí dle OZV č. 1/2019 na osobu s trvalým pobytem v obci jako místní poplatek v pokladně obecního úřadu</w:t>
      </w:r>
      <w:r w:rsidR="00E35AF5">
        <w:rPr>
          <w:rFonts w:ascii="Times New Roman" w:hAnsi="Times New Roman" w:cs="Times New Roman"/>
        </w:rPr>
        <w:t>, nebo na účet obce 20120771/0100 ve výši dle OZV č. 1/2019</w:t>
      </w:r>
    </w:p>
    <w:p w:rsidR="00A37182" w:rsidRPr="00A37182" w:rsidRDefault="00B85652" w:rsidP="00A37182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Neuhradí-li nájemc</w:t>
      </w:r>
      <w:r w:rsidR="00CE41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A37182">
        <w:rPr>
          <w:rFonts w:ascii="Times New Roman" w:hAnsi="Times New Roman" w:cs="Times New Roman"/>
        </w:rPr>
        <w:t xml:space="preserve">nájemné </w:t>
      </w:r>
      <w:r w:rsidR="007D6DB3">
        <w:rPr>
          <w:rFonts w:ascii="Times New Roman" w:hAnsi="Times New Roman" w:cs="Times New Roman"/>
        </w:rPr>
        <w:t>nebo úhradu za plnění poskytovaná s užíváním bytu do pěti dnů po</w:t>
      </w:r>
      <w:r w:rsidR="00A37182">
        <w:rPr>
          <w:rFonts w:ascii="Times New Roman" w:hAnsi="Times New Roman" w:cs="Times New Roman"/>
        </w:rPr>
        <w:t xml:space="preserve"> splatnosti, j</w:t>
      </w:r>
      <w:r w:rsidR="00CE41E2">
        <w:rPr>
          <w:rFonts w:ascii="Times New Roman" w:hAnsi="Times New Roman" w:cs="Times New Roman"/>
        </w:rPr>
        <w:t>e povinen</w:t>
      </w:r>
      <w:r w:rsidR="00A37182">
        <w:rPr>
          <w:rFonts w:ascii="Times New Roman" w:hAnsi="Times New Roman" w:cs="Times New Roman"/>
        </w:rPr>
        <w:t xml:space="preserve"> </w:t>
      </w:r>
      <w:r w:rsidR="007D6DB3">
        <w:rPr>
          <w:rFonts w:ascii="Times New Roman" w:hAnsi="Times New Roman" w:cs="Times New Roman"/>
        </w:rPr>
        <w:t xml:space="preserve">zaplatit pronajímateli úrok </w:t>
      </w:r>
      <w:r w:rsidR="00A37182">
        <w:rPr>
          <w:rFonts w:ascii="Times New Roman" w:hAnsi="Times New Roman" w:cs="Times New Roman"/>
        </w:rPr>
        <w:t xml:space="preserve">z prodlení dle § </w:t>
      </w:r>
      <w:r w:rsidR="007D6DB3">
        <w:rPr>
          <w:rFonts w:ascii="Times New Roman" w:hAnsi="Times New Roman" w:cs="Times New Roman"/>
        </w:rPr>
        <w:t>1970 Občanského zákoníku.</w:t>
      </w:r>
    </w:p>
    <w:p w:rsidR="00A37182" w:rsidRPr="003226A0" w:rsidRDefault="00A37182" w:rsidP="00A37182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Nájemné</w:t>
      </w:r>
      <w:r w:rsidR="007D6DB3">
        <w:rPr>
          <w:rFonts w:ascii="Times New Roman" w:hAnsi="Times New Roman" w:cs="Times New Roman"/>
        </w:rPr>
        <w:t xml:space="preserve"> a úhrady za plnění poskytovaná s užíváním bytu byly určeny podle cenových předpisů platných v době sjednání této smlouvy a podle bližších údajů uvedených v evidenčním listu. Při změně cenových předpisů nebo okolností rozhodných pro stanovení nájemného a úhrad se přiměřeně změní i výše nájemného a přís</w:t>
      </w:r>
      <w:r w:rsidR="0054373A">
        <w:rPr>
          <w:rFonts w:ascii="Times New Roman" w:hAnsi="Times New Roman" w:cs="Times New Roman"/>
        </w:rPr>
        <w:t xml:space="preserve">lušných úhrad počínaje měsícem, </w:t>
      </w:r>
      <w:r w:rsidR="007D6DB3">
        <w:rPr>
          <w:rFonts w:ascii="Times New Roman" w:hAnsi="Times New Roman" w:cs="Times New Roman"/>
        </w:rPr>
        <w:t>který následuje po vzniku důvodů ke změně. Případné změny nebo dopl</w:t>
      </w:r>
      <w:r w:rsidR="005335F6">
        <w:rPr>
          <w:rFonts w:ascii="Times New Roman" w:hAnsi="Times New Roman" w:cs="Times New Roman"/>
        </w:rPr>
        <w:t xml:space="preserve">ňky nebudou řešeny formou dodatku k nájemní smlouvě, změna se provede pomocí evidenčního listu. Změnu oznámí </w:t>
      </w:r>
      <w:r w:rsidR="009F37DE">
        <w:rPr>
          <w:rFonts w:ascii="Times New Roman" w:hAnsi="Times New Roman" w:cs="Times New Roman"/>
        </w:rPr>
        <w:t>pronajímatel nájemci</w:t>
      </w:r>
      <w:r w:rsidR="005335F6" w:rsidRPr="003226A0">
        <w:rPr>
          <w:rFonts w:ascii="Times New Roman" w:hAnsi="Times New Roman" w:cs="Times New Roman"/>
        </w:rPr>
        <w:t xml:space="preserve"> písemně.</w:t>
      </w:r>
    </w:p>
    <w:p w:rsidR="00707095" w:rsidRPr="00226E24" w:rsidRDefault="005335F6" w:rsidP="00707095">
      <w:pPr>
        <w:pStyle w:val="Odstavecseseznamem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3226A0">
        <w:rPr>
          <w:rFonts w:ascii="Times New Roman" w:hAnsi="Times New Roman" w:cs="Times New Roman"/>
        </w:rPr>
        <w:t xml:space="preserve">Výše záloh za služby </w:t>
      </w:r>
      <w:r w:rsidR="00946E53" w:rsidRPr="003226A0">
        <w:rPr>
          <w:rFonts w:ascii="Times New Roman" w:hAnsi="Times New Roman" w:cs="Times New Roman"/>
        </w:rPr>
        <w:t xml:space="preserve">a způsob změny jejich výše, rozúčtování nákladů na služby, vyúčtování a splatnost přeplatků a nedoplatků jsou řešeny </w:t>
      </w:r>
      <w:r w:rsidR="004F0A11">
        <w:rPr>
          <w:rFonts w:ascii="Times New Roman" w:hAnsi="Times New Roman" w:cs="Times New Roman"/>
        </w:rPr>
        <w:t xml:space="preserve">dle </w:t>
      </w:r>
      <w:r w:rsidR="00946E53" w:rsidRPr="003226A0">
        <w:rPr>
          <w:rFonts w:ascii="Times New Roman" w:hAnsi="Times New Roman" w:cs="Times New Roman"/>
        </w:rPr>
        <w:t>zákona č. 67/2013 Sb.</w:t>
      </w:r>
    </w:p>
    <w:p w:rsidR="00226E24" w:rsidRPr="003226A0" w:rsidRDefault="00226E24" w:rsidP="00226E24">
      <w:pPr>
        <w:pStyle w:val="Odstavecseseznamem"/>
        <w:ind w:left="426"/>
        <w:jc w:val="both"/>
        <w:rPr>
          <w:rFonts w:ascii="Times New Roman" w:hAnsi="Times New Roman" w:cs="Times New Roman"/>
          <w:b/>
        </w:rPr>
      </w:pPr>
    </w:p>
    <w:p w:rsidR="00FB30EE" w:rsidRPr="00A37182" w:rsidRDefault="00FB30EE" w:rsidP="00A37182">
      <w:pPr>
        <w:pStyle w:val="Odstavecseseznamem"/>
        <w:ind w:left="426"/>
        <w:jc w:val="both"/>
        <w:rPr>
          <w:rFonts w:ascii="Times New Roman" w:hAnsi="Times New Roman" w:cs="Times New Roman"/>
          <w:b/>
        </w:rPr>
      </w:pPr>
    </w:p>
    <w:p w:rsidR="001D7BDA" w:rsidRDefault="001D7BDA" w:rsidP="00BD49FB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:rsidR="00A37182" w:rsidRDefault="00BD49FB" w:rsidP="00A37182">
      <w:pPr>
        <w:pStyle w:val="Odstavecseseznamem"/>
        <w:ind w:left="0" w:hanging="284"/>
        <w:jc w:val="center"/>
        <w:rPr>
          <w:rFonts w:ascii="Times New Roman" w:hAnsi="Times New Roman" w:cs="Times New Roman"/>
          <w:b/>
        </w:rPr>
      </w:pPr>
      <w:r w:rsidRPr="00A37182">
        <w:rPr>
          <w:rFonts w:ascii="Times New Roman" w:hAnsi="Times New Roman" w:cs="Times New Roman"/>
          <w:b/>
        </w:rPr>
        <w:t>Práva a povinnosti spojená s nájmem bytu</w:t>
      </w:r>
    </w:p>
    <w:p w:rsidR="00226E24" w:rsidRDefault="00226E24" w:rsidP="00A37182">
      <w:pPr>
        <w:pStyle w:val="Odstavecseseznamem"/>
        <w:ind w:left="0" w:hanging="284"/>
        <w:jc w:val="center"/>
        <w:rPr>
          <w:rFonts w:ascii="Times New Roman" w:hAnsi="Times New Roman" w:cs="Times New Roman"/>
          <w:b/>
        </w:rPr>
      </w:pPr>
    </w:p>
    <w:p w:rsidR="00D863BB" w:rsidRPr="00D863BB" w:rsidRDefault="002E0FA2" w:rsidP="00D863BB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Nájemc</w:t>
      </w:r>
      <w:r w:rsidR="00CE41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provádí d</w:t>
      </w:r>
      <w:r w:rsidR="00D863BB">
        <w:rPr>
          <w:rFonts w:ascii="Times New Roman" w:hAnsi="Times New Roman" w:cs="Times New Roman"/>
        </w:rPr>
        <w:t xml:space="preserve">robné opravy bytu související s jeho užíváním a </w:t>
      </w:r>
      <w:r>
        <w:rPr>
          <w:rFonts w:ascii="Times New Roman" w:hAnsi="Times New Roman" w:cs="Times New Roman"/>
        </w:rPr>
        <w:t xml:space="preserve">hradí </w:t>
      </w:r>
      <w:r w:rsidR="00D863BB">
        <w:rPr>
          <w:rFonts w:ascii="Times New Roman" w:hAnsi="Times New Roman" w:cs="Times New Roman"/>
        </w:rPr>
        <w:t>náklady spojené s běžnou údržbou bytu</w:t>
      </w:r>
      <w:r w:rsidR="002F7AB2">
        <w:rPr>
          <w:rFonts w:ascii="Times New Roman" w:hAnsi="Times New Roman" w:cs="Times New Roman"/>
        </w:rPr>
        <w:t>.</w:t>
      </w:r>
    </w:p>
    <w:p w:rsidR="00D863BB" w:rsidRPr="00D863BB" w:rsidRDefault="00302889" w:rsidP="00D863BB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Nájemc</w:t>
      </w:r>
      <w:r w:rsidR="00CE41E2">
        <w:rPr>
          <w:rFonts w:ascii="Times New Roman" w:hAnsi="Times New Roman" w:cs="Times New Roman"/>
        </w:rPr>
        <w:t>e</w:t>
      </w:r>
      <w:r w:rsidR="00D863BB">
        <w:rPr>
          <w:rFonts w:ascii="Times New Roman" w:hAnsi="Times New Roman" w:cs="Times New Roman"/>
        </w:rPr>
        <w:t xml:space="preserve"> bytu a </w:t>
      </w:r>
      <w:r w:rsidR="00FF0A24">
        <w:rPr>
          <w:rFonts w:ascii="Times New Roman" w:hAnsi="Times New Roman" w:cs="Times New Roman"/>
        </w:rPr>
        <w:t xml:space="preserve">osoby, </w:t>
      </w:r>
      <w:r>
        <w:rPr>
          <w:rFonts w:ascii="Times New Roman" w:hAnsi="Times New Roman" w:cs="Times New Roman"/>
        </w:rPr>
        <w:t>které žijí s nájemc</w:t>
      </w:r>
      <w:r w:rsidR="00CE41E2">
        <w:rPr>
          <w:rFonts w:ascii="Times New Roman" w:hAnsi="Times New Roman" w:cs="Times New Roman"/>
        </w:rPr>
        <w:t>em</w:t>
      </w:r>
      <w:r w:rsidR="00D863BB">
        <w:rPr>
          <w:rFonts w:ascii="Times New Roman" w:hAnsi="Times New Roman" w:cs="Times New Roman"/>
        </w:rPr>
        <w:t xml:space="preserve"> ve společné domácnosti, mají vedle práva užívat byt i právo užívat společné prostory a zařízení domu, jakož i požívat plnění, jejichž poskytování je s užíváním bytu spojeno.</w:t>
      </w:r>
    </w:p>
    <w:p w:rsidR="00F07065" w:rsidRPr="00BE7203" w:rsidRDefault="00302889" w:rsidP="00BE7203">
      <w:pPr>
        <w:pStyle w:val="Odstavecseseznamem"/>
        <w:ind w:left="426"/>
        <w:jc w:val="both"/>
        <w:rPr>
          <w:rFonts w:ascii="Times New Roman" w:hAnsi="Times New Roman" w:cs="Times New Roman"/>
          <w:b/>
          <w:highlight w:val="yellow"/>
        </w:rPr>
      </w:pPr>
      <w:r w:rsidRPr="00BE7203">
        <w:rPr>
          <w:rFonts w:ascii="Times New Roman" w:hAnsi="Times New Roman" w:cs="Times New Roman"/>
        </w:rPr>
        <w:t>Pronajímatel a nájemc</w:t>
      </w:r>
      <w:r w:rsidR="00CE41E2" w:rsidRPr="00BE7203">
        <w:rPr>
          <w:rFonts w:ascii="Times New Roman" w:hAnsi="Times New Roman" w:cs="Times New Roman"/>
        </w:rPr>
        <w:t>e</w:t>
      </w:r>
      <w:r w:rsidR="002E0FA2" w:rsidRPr="00BE7203">
        <w:rPr>
          <w:rFonts w:ascii="Times New Roman" w:hAnsi="Times New Roman" w:cs="Times New Roman"/>
        </w:rPr>
        <w:t xml:space="preserve"> si ujednali zákaz podnájmu </w:t>
      </w:r>
      <w:proofErr w:type="gramStart"/>
      <w:r w:rsidR="00BE7203">
        <w:rPr>
          <w:rFonts w:ascii="Times New Roman" w:hAnsi="Times New Roman" w:cs="Times New Roman"/>
        </w:rPr>
        <w:t>bytu a nebo jeho</w:t>
      </w:r>
      <w:proofErr w:type="gramEnd"/>
      <w:r w:rsidR="00BE7203">
        <w:rPr>
          <w:rFonts w:ascii="Times New Roman" w:hAnsi="Times New Roman" w:cs="Times New Roman"/>
        </w:rPr>
        <w:t xml:space="preserve"> části třetím osobám </w:t>
      </w:r>
      <w:r w:rsidR="002E0FA2" w:rsidRPr="00BE7203">
        <w:rPr>
          <w:rFonts w:ascii="Times New Roman" w:hAnsi="Times New Roman" w:cs="Times New Roman"/>
        </w:rPr>
        <w:t>po dobu trvání nájemního vztahu</w:t>
      </w:r>
      <w:r w:rsidR="004D03C4" w:rsidRPr="00BE7203">
        <w:rPr>
          <w:rFonts w:ascii="Times New Roman" w:hAnsi="Times New Roman" w:cs="Times New Roman"/>
        </w:rPr>
        <w:t>.</w:t>
      </w:r>
    </w:p>
    <w:p w:rsidR="00F07065" w:rsidRPr="00CE13A2" w:rsidRDefault="00F07065" w:rsidP="00F07065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Nájemc</w:t>
      </w:r>
      <w:r w:rsidR="00CE41E2">
        <w:rPr>
          <w:rFonts w:ascii="Times New Roman" w:hAnsi="Times New Roman" w:cs="Times New Roman"/>
        </w:rPr>
        <w:t>e je</w:t>
      </w:r>
      <w:r w:rsidR="00302889">
        <w:rPr>
          <w:rFonts w:ascii="Times New Roman" w:hAnsi="Times New Roman" w:cs="Times New Roman"/>
        </w:rPr>
        <w:t xml:space="preserve"> povin</w:t>
      </w:r>
      <w:r w:rsidR="00CE41E2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umožnit pronajímateli přístup do pronajatého bytu za účelem kontroly řádného užívání bytu a provedení nutných oprav, úprav a rekonstrukcí.</w:t>
      </w:r>
    </w:p>
    <w:p w:rsidR="00CE13A2" w:rsidRPr="00F07065" w:rsidRDefault="00CE13A2" w:rsidP="00F07065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Nájemc</w:t>
      </w:r>
      <w:r w:rsidR="00CE41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nesmí provádět stavební úpravy ani jinou podstatnou změnu v bytě bez předchozího souhlasu pronajímatele, a to ani na svůj náklad. Pokud dá pronajímatel souhlas se stavební úpravou v bytě, po ukončení nájmu se úprava stává součástí bytu, a to bez úhrady vynaložených nákladů. Nájemc</w:t>
      </w:r>
      <w:r w:rsidR="00CE41E2">
        <w:rPr>
          <w:rFonts w:ascii="Times New Roman" w:hAnsi="Times New Roman" w:cs="Times New Roman"/>
        </w:rPr>
        <w:t>e se rovněž zavazuje</w:t>
      </w:r>
      <w:r w:rsidR="00302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 provedením projednat s pronajímatelem i veškeré opravy.</w:t>
      </w:r>
    </w:p>
    <w:p w:rsidR="00D863BB" w:rsidRPr="00D863BB" w:rsidRDefault="00CE41E2" w:rsidP="00D863BB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Nájemce je</w:t>
      </w:r>
      <w:r w:rsidR="00302889">
        <w:rPr>
          <w:rFonts w:ascii="Times New Roman" w:hAnsi="Times New Roman" w:cs="Times New Roman"/>
        </w:rPr>
        <w:t xml:space="preserve"> povin</w:t>
      </w:r>
      <w:r>
        <w:rPr>
          <w:rFonts w:ascii="Times New Roman" w:hAnsi="Times New Roman" w:cs="Times New Roman"/>
        </w:rPr>
        <w:t>en</w:t>
      </w:r>
      <w:r w:rsidR="00D02D1C">
        <w:rPr>
          <w:rFonts w:ascii="Times New Roman" w:hAnsi="Times New Roman" w:cs="Times New Roman"/>
        </w:rPr>
        <w:t xml:space="preserve"> hlásit pronajímateli změny v počtu spolubydlících osob v bytě a další skutečnosti rozhodné pro výpočet změn úhrad</w:t>
      </w:r>
      <w:r w:rsidR="002F7AB2">
        <w:rPr>
          <w:rFonts w:ascii="Times New Roman" w:hAnsi="Times New Roman" w:cs="Times New Roman"/>
        </w:rPr>
        <w:t xml:space="preserve"> za služby, a to bez zbytečného odkladu</w:t>
      </w:r>
      <w:r w:rsidR="00D02D1C">
        <w:rPr>
          <w:rFonts w:ascii="Times New Roman" w:hAnsi="Times New Roman" w:cs="Times New Roman"/>
        </w:rPr>
        <w:t>.</w:t>
      </w:r>
    </w:p>
    <w:p w:rsidR="00D863BB" w:rsidRPr="002969CE" w:rsidRDefault="002E099A" w:rsidP="00D863BB">
      <w:pPr>
        <w:pStyle w:val="Odstavecseseznamem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Další práva a povinnosti spojená s nájmem bytu jsou stanovena v Pravidlech pro užívání bytů, která jsou součástí této smlouvy jako její příloha č. 1.</w:t>
      </w:r>
    </w:p>
    <w:p w:rsidR="00FB30EE" w:rsidRDefault="00FB30EE" w:rsidP="002969CE">
      <w:pPr>
        <w:pStyle w:val="Odstavecseseznamem"/>
        <w:ind w:left="426"/>
        <w:jc w:val="both"/>
        <w:rPr>
          <w:rFonts w:ascii="Times New Roman" w:hAnsi="Times New Roman" w:cs="Times New Roman"/>
          <w:b/>
        </w:rPr>
      </w:pPr>
    </w:p>
    <w:p w:rsidR="00226E24" w:rsidRPr="00D863BB" w:rsidRDefault="00226E24" w:rsidP="002969CE">
      <w:pPr>
        <w:pStyle w:val="Odstavecseseznamem"/>
        <w:ind w:left="426"/>
        <w:jc w:val="both"/>
        <w:rPr>
          <w:rFonts w:ascii="Times New Roman" w:hAnsi="Times New Roman" w:cs="Times New Roman"/>
          <w:b/>
        </w:rPr>
      </w:pPr>
    </w:p>
    <w:p w:rsidR="00BD49FB" w:rsidRDefault="00BD49FB" w:rsidP="00BD49FB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:rsidR="008F0DD4" w:rsidRDefault="00BD49FB" w:rsidP="00087E94">
      <w:pPr>
        <w:pStyle w:val="Odstavecseseznamem"/>
        <w:ind w:left="0" w:hanging="284"/>
        <w:jc w:val="center"/>
        <w:rPr>
          <w:rFonts w:ascii="Times New Roman" w:hAnsi="Times New Roman" w:cs="Times New Roman"/>
          <w:b/>
        </w:rPr>
      </w:pPr>
      <w:r w:rsidRPr="00A37182">
        <w:rPr>
          <w:rFonts w:ascii="Times New Roman" w:hAnsi="Times New Roman" w:cs="Times New Roman"/>
          <w:b/>
        </w:rPr>
        <w:t>Závěrečná ustanovení</w:t>
      </w:r>
    </w:p>
    <w:p w:rsidR="00B434C1" w:rsidRDefault="00B434C1" w:rsidP="00087E94">
      <w:pPr>
        <w:pStyle w:val="Odstavecseseznamem"/>
        <w:ind w:left="0" w:hanging="284"/>
        <w:jc w:val="center"/>
        <w:rPr>
          <w:rFonts w:ascii="Times New Roman" w:hAnsi="Times New Roman" w:cs="Times New Roman"/>
          <w:b/>
        </w:rPr>
      </w:pPr>
    </w:p>
    <w:p w:rsidR="001756CB" w:rsidRDefault="00B434C1" w:rsidP="00B434C1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Uzavření této nájemní </w:t>
      </w:r>
      <w:r w:rsidR="00F46CB8">
        <w:rPr>
          <w:rFonts w:ascii="Times New Roman" w:hAnsi="Times New Roman" w:cs="Times New Roman"/>
        </w:rPr>
        <w:t>smlouvy schválilo zastupitelstvo obce Milotice nad Opavou</w:t>
      </w:r>
      <w:r w:rsidR="007706D4">
        <w:rPr>
          <w:rFonts w:ascii="Times New Roman" w:hAnsi="Times New Roman" w:cs="Times New Roman"/>
        </w:rPr>
        <w:t xml:space="preserve"> </w:t>
      </w:r>
      <w:r w:rsidR="00135E83">
        <w:rPr>
          <w:rFonts w:ascii="Times New Roman" w:hAnsi="Times New Roman" w:cs="Times New Roman"/>
        </w:rPr>
        <w:t>usnesením k</w:t>
      </w:r>
    </w:p>
    <w:p w:rsidR="00087E94" w:rsidRPr="00B434C1" w:rsidRDefault="00135E83" w:rsidP="001756CB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9908EE">
        <w:rPr>
          <w:rFonts w:ascii="Times New Roman" w:hAnsi="Times New Roman" w:cs="Times New Roman"/>
        </w:rPr>
        <w:t xml:space="preserve">bodu </w:t>
      </w:r>
      <w:r w:rsidR="00003139" w:rsidRPr="00003139">
        <w:rPr>
          <w:rFonts w:ascii="Times New Roman" w:hAnsi="Times New Roman" w:cs="Times New Roman"/>
          <w:b/>
        </w:rPr>
        <w:t>7.</w:t>
      </w:r>
      <w:r w:rsidR="00CE41E2" w:rsidRPr="00003139">
        <w:rPr>
          <w:rFonts w:ascii="Times New Roman" w:hAnsi="Times New Roman" w:cs="Times New Roman"/>
          <w:b/>
        </w:rPr>
        <w:t xml:space="preserve"> na své </w:t>
      </w:r>
      <w:r w:rsidR="00003139" w:rsidRPr="00003139">
        <w:rPr>
          <w:rFonts w:ascii="Times New Roman" w:hAnsi="Times New Roman" w:cs="Times New Roman"/>
          <w:b/>
        </w:rPr>
        <w:t>8</w:t>
      </w:r>
      <w:r w:rsidR="009908EE" w:rsidRPr="00003139">
        <w:rPr>
          <w:rFonts w:ascii="Times New Roman" w:hAnsi="Times New Roman" w:cs="Times New Roman"/>
          <w:b/>
        </w:rPr>
        <w:t xml:space="preserve">. schůzi dne </w:t>
      </w:r>
      <w:proofErr w:type="gramStart"/>
      <w:r w:rsidR="00003139" w:rsidRPr="00003139">
        <w:rPr>
          <w:rFonts w:ascii="Times New Roman" w:hAnsi="Times New Roman" w:cs="Times New Roman"/>
          <w:b/>
        </w:rPr>
        <w:t>21.8.2020</w:t>
      </w:r>
      <w:proofErr w:type="gramEnd"/>
      <w:r w:rsidR="00B434C1" w:rsidRPr="00DC39AF">
        <w:rPr>
          <w:rFonts w:ascii="Times New Roman" w:hAnsi="Times New Roman" w:cs="Times New Roman"/>
        </w:rPr>
        <w:t xml:space="preserve"> a to v sou</w:t>
      </w:r>
      <w:r w:rsidR="00BF3361">
        <w:rPr>
          <w:rFonts w:ascii="Times New Roman" w:hAnsi="Times New Roman" w:cs="Times New Roman"/>
        </w:rPr>
        <w:t xml:space="preserve">ladu s ustanovením § 102 odst. 3 </w:t>
      </w:r>
      <w:r w:rsidR="00F43258">
        <w:rPr>
          <w:rFonts w:ascii="Times New Roman" w:hAnsi="Times New Roman" w:cs="Times New Roman"/>
        </w:rPr>
        <w:t xml:space="preserve">zákona č. 128/2000 Sb., o  </w:t>
      </w:r>
      <w:r w:rsidR="00B434C1" w:rsidRPr="00DC39AF">
        <w:rPr>
          <w:rFonts w:ascii="Times New Roman" w:hAnsi="Times New Roman" w:cs="Times New Roman"/>
        </w:rPr>
        <w:t>obcích (obecní zřízení), v pla</w:t>
      </w:r>
      <w:r w:rsidR="007706D4">
        <w:rPr>
          <w:rFonts w:ascii="Times New Roman" w:hAnsi="Times New Roman" w:cs="Times New Roman"/>
        </w:rPr>
        <w:t>tném znění.</w:t>
      </w:r>
      <w:r w:rsidR="00003139">
        <w:rPr>
          <w:rFonts w:ascii="Times New Roman" w:hAnsi="Times New Roman" w:cs="Times New Roman"/>
        </w:rPr>
        <w:t xml:space="preserve"> </w:t>
      </w:r>
      <w:r w:rsidR="007706D4">
        <w:rPr>
          <w:rFonts w:ascii="Times New Roman" w:hAnsi="Times New Roman" w:cs="Times New Roman"/>
        </w:rPr>
        <w:t>Obec Milotice nad Opavou</w:t>
      </w:r>
      <w:r w:rsidR="00B434C1" w:rsidRPr="00DC39AF">
        <w:rPr>
          <w:rFonts w:ascii="Times New Roman" w:hAnsi="Times New Roman" w:cs="Times New Roman"/>
        </w:rPr>
        <w:t xml:space="preserve"> proto potvrzuje, že jsou splněny podmínky, jimiž zákon podmiňuje platnost tohoto právního úkonu.</w:t>
      </w:r>
    </w:p>
    <w:p w:rsidR="008F0DD4" w:rsidRPr="00AB0757" w:rsidRDefault="008F0DD4" w:rsidP="008F0DD4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DC39AF">
        <w:rPr>
          <w:rFonts w:ascii="Times New Roman" w:hAnsi="Times New Roman" w:cs="Times New Roman"/>
        </w:rPr>
        <w:t xml:space="preserve">Pokud </w:t>
      </w:r>
      <w:r w:rsidRPr="00AB0757">
        <w:rPr>
          <w:rFonts w:ascii="Times New Roman" w:hAnsi="Times New Roman" w:cs="Times New Roman"/>
        </w:rPr>
        <w:t>tato smlouva nestanoví jinak, platí pro užívání bytu, společných prostor a zaří</w:t>
      </w:r>
      <w:r w:rsidR="002969CE" w:rsidRPr="00AB0757">
        <w:rPr>
          <w:rFonts w:ascii="Times New Roman" w:hAnsi="Times New Roman" w:cs="Times New Roman"/>
        </w:rPr>
        <w:t>zení domu příslušná ustanovení O</w:t>
      </w:r>
      <w:r w:rsidRPr="00AB0757">
        <w:rPr>
          <w:rFonts w:ascii="Times New Roman" w:hAnsi="Times New Roman" w:cs="Times New Roman"/>
        </w:rPr>
        <w:t>bčanského zákoníku a další obecně závazné předpisy.</w:t>
      </w:r>
    </w:p>
    <w:p w:rsidR="008F0DD4" w:rsidRPr="00AB0757" w:rsidRDefault="008F0DD4" w:rsidP="008F0DD4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AB0757">
        <w:rPr>
          <w:rFonts w:ascii="Times New Roman" w:hAnsi="Times New Roman" w:cs="Times New Roman"/>
        </w:rPr>
        <w:lastRenderedPageBreak/>
        <w:t>Smluvní strany se dohodly, že j</w:t>
      </w:r>
      <w:r w:rsidR="00CE41E2">
        <w:rPr>
          <w:rFonts w:ascii="Times New Roman" w:hAnsi="Times New Roman" w:cs="Times New Roman"/>
        </w:rPr>
        <w:t>e-li nájemce</w:t>
      </w:r>
      <w:r w:rsidRPr="00AB0757">
        <w:rPr>
          <w:rFonts w:ascii="Times New Roman" w:hAnsi="Times New Roman" w:cs="Times New Roman"/>
        </w:rPr>
        <w:t xml:space="preserve"> s placením nájemného v prodlení déle než třicet dnů, je prona</w:t>
      </w:r>
      <w:r w:rsidR="00501C48">
        <w:rPr>
          <w:rFonts w:ascii="Times New Roman" w:hAnsi="Times New Roman" w:cs="Times New Roman"/>
        </w:rPr>
        <w:t>jímatel oprávněn zveřejnit jména, adresu a výši dluhu nájemců</w:t>
      </w:r>
      <w:r w:rsidR="007706D4">
        <w:rPr>
          <w:rFonts w:ascii="Times New Roman" w:hAnsi="Times New Roman" w:cs="Times New Roman"/>
        </w:rPr>
        <w:t xml:space="preserve"> na úřední desce obecního</w:t>
      </w:r>
      <w:r w:rsidRPr="00AB0757">
        <w:rPr>
          <w:rFonts w:ascii="Times New Roman" w:hAnsi="Times New Roman" w:cs="Times New Roman"/>
        </w:rPr>
        <w:t xml:space="preserve"> úřa</w:t>
      </w:r>
      <w:r w:rsidR="007706D4">
        <w:rPr>
          <w:rFonts w:ascii="Times New Roman" w:hAnsi="Times New Roman" w:cs="Times New Roman"/>
        </w:rPr>
        <w:t>du, informačních vývěskách obce</w:t>
      </w:r>
      <w:r w:rsidRPr="00AB0757">
        <w:rPr>
          <w:rFonts w:ascii="Times New Roman" w:hAnsi="Times New Roman" w:cs="Times New Roman"/>
        </w:rPr>
        <w:t>, popřípadě i v</w:t>
      </w:r>
      <w:r w:rsidR="00CE41E2">
        <w:rPr>
          <w:rFonts w:ascii="Times New Roman" w:hAnsi="Times New Roman" w:cs="Times New Roman"/>
        </w:rPr>
        <w:t> místním tisku. Nájemce</w:t>
      </w:r>
      <w:r w:rsidR="00900F60" w:rsidRPr="00AB0757">
        <w:rPr>
          <w:rFonts w:ascii="Times New Roman" w:hAnsi="Times New Roman" w:cs="Times New Roman"/>
        </w:rPr>
        <w:t xml:space="preserve"> se zveřejněním těchto údajů o své osobě výše uvedeným způsobem výslovně souhlasí.</w:t>
      </w:r>
    </w:p>
    <w:p w:rsidR="00900F60" w:rsidRPr="00AB0757" w:rsidRDefault="00900F60" w:rsidP="008F0DD4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AB0757">
        <w:rPr>
          <w:rFonts w:ascii="Times New Roman" w:hAnsi="Times New Roman" w:cs="Times New Roman"/>
        </w:rPr>
        <w:t>Tato smlouv</w:t>
      </w:r>
      <w:r w:rsidR="002969CE" w:rsidRPr="00AB0757">
        <w:rPr>
          <w:rFonts w:ascii="Times New Roman" w:hAnsi="Times New Roman" w:cs="Times New Roman"/>
        </w:rPr>
        <w:t>a je vyhotovena ve dvou stejnopisech, po jednom pro každou ze smluvních stran</w:t>
      </w:r>
      <w:r w:rsidRPr="00AB0757">
        <w:rPr>
          <w:rFonts w:ascii="Times New Roman" w:hAnsi="Times New Roman" w:cs="Times New Roman"/>
        </w:rPr>
        <w:t>.</w:t>
      </w:r>
    </w:p>
    <w:p w:rsidR="00900F60" w:rsidRPr="00AB0757" w:rsidRDefault="001D0F24" w:rsidP="008F0DD4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AB0757">
        <w:rPr>
          <w:rFonts w:ascii="Times New Roman" w:hAnsi="Times New Roman" w:cs="Times New Roman"/>
        </w:rPr>
        <w:t xml:space="preserve">Tuto smlouvu je možno měnit či doplňovat pouze </w:t>
      </w:r>
      <w:r w:rsidR="00AA6D96" w:rsidRPr="00AB0757">
        <w:rPr>
          <w:rFonts w:ascii="Times New Roman" w:hAnsi="Times New Roman" w:cs="Times New Roman"/>
        </w:rPr>
        <w:t>písemnými dodatky</w:t>
      </w:r>
      <w:r w:rsidR="00900F60" w:rsidRPr="00AB0757">
        <w:rPr>
          <w:rFonts w:ascii="Times New Roman" w:hAnsi="Times New Roman" w:cs="Times New Roman"/>
        </w:rPr>
        <w:t>.</w:t>
      </w:r>
    </w:p>
    <w:p w:rsidR="00087E94" w:rsidRPr="007D0482" w:rsidRDefault="00900F60" w:rsidP="007D0482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AB0757">
        <w:rPr>
          <w:rFonts w:ascii="Times New Roman" w:hAnsi="Times New Roman" w:cs="Times New Roman"/>
        </w:rPr>
        <w:t>Tato smlouv</w:t>
      </w:r>
      <w:r w:rsidR="00BF3361">
        <w:rPr>
          <w:rFonts w:ascii="Times New Roman" w:hAnsi="Times New Roman" w:cs="Times New Roman"/>
        </w:rPr>
        <w:t xml:space="preserve">a nabývá </w:t>
      </w:r>
      <w:r w:rsidRPr="0084500D">
        <w:rPr>
          <w:rFonts w:ascii="Times New Roman" w:hAnsi="Times New Roman" w:cs="Times New Roman"/>
        </w:rPr>
        <w:t>účinnosti dnem, od kterého přenechává pronajímatel byt nájemci do užívání (čl. I. odst. 2. této smlouvy).</w:t>
      </w:r>
    </w:p>
    <w:p w:rsidR="0001330A" w:rsidRDefault="0084500D" w:rsidP="001C2E65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</w:rPr>
      </w:pPr>
      <w:r w:rsidRPr="0084500D">
        <w:rPr>
          <w:rFonts w:ascii="Times New Roman" w:hAnsi="Times New Roman" w:cs="Times New Roman"/>
        </w:rPr>
        <w:t>Účastníci prohlašují, že byla smlouva uzavřena na základě jejich pravé, svob</w:t>
      </w:r>
      <w:r w:rsidR="00501C48">
        <w:rPr>
          <w:rFonts w:ascii="Times New Roman" w:hAnsi="Times New Roman" w:cs="Times New Roman"/>
        </w:rPr>
        <w:t>odné vůle, prosté omylu, že byli s obsahem smlouvy seznámeni</w:t>
      </w:r>
      <w:r w:rsidRPr="0084500D">
        <w:rPr>
          <w:rFonts w:ascii="Times New Roman" w:hAnsi="Times New Roman" w:cs="Times New Roman"/>
        </w:rPr>
        <w:t>, souhlasí s ním a na důkaz toho připojují své podpisy.</w:t>
      </w:r>
    </w:p>
    <w:p w:rsidR="001C2E65" w:rsidRDefault="001C2E65" w:rsidP="001C2E65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1C2E65" w:rsidRPr="001C2E65" w:rsidRDefault="001C2E65" w:rsidP="001C2E65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01330A" w:rsidRPr="0084500D" w:rsidRDefault="0001330A" w:rsidP="0001330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F07065" w:rsidRDefault="00F07065" w:rsidP="006E55AA">
      <w:pPr>
        <w:tabs>
          <w:tab w:val="left" w:pos="1665"/>
        </w:tabs>
      </w:pPr>
      <w:r>
        <w:rPr>
          <w:rFonts w:ascii="Times New Roman" w:hAnsi="Times New Roman" w:cs="Times New Roman"/>
        </w:rPr>
        <w:t>V</w:t>
      </w:r>
      <w:r w:rsidR="007706D4">
        <w:rPr>
          <w:rFonts w:ascii="Times New Roman" w:hAnsi="Times New Roman" w:cs="Times New Roman"/>
        </w:rPr>
        <w:t> Miloticích nad Opavou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dne  …</w:t>
      </w:r>
      <w:proofErr w:type="gramEnd"/>
      <w:r>
        <w:rPr>
          <w:rFonts w:ascii="Times New Roman" w:hAnsi="Times New Roman" w:cs="Times New Roman"/>
        </w:rPr>
        <w:t>………………</w:t>
      </w:r>
      <w:r w:rsidR="006E55AA">
        <w:tab/>
      </w:r>
    </w:p>
    <w:p w:rsidR="0001330A" w:rsidRDefault="0001330A" w:rsidP="006E55AA">
      <w:pPr>
        <w:tabs>
          <w:tab w:val="left" w:pos="1665"/>
        </w:tabs>
      </w:pPr>
    </w:p>
    <w:p w:rsidR="0001330A" w:rsidRDefault="0001330A" w:rsidP="006E55AA">
      <w:pPr>
        <w:tabs>
          <w:tab w:val="left" w:pos="1665"/>
        </w:tabs>
      </w:pPr>
    </w:p>
    <w:p w:rsidR="0001330A" w:rsidRDefault="00FA7362" w:rsidP="006E55AA">
      <w:pPr>
        <w:tabs>
          <w:tab w:val="left" w:pos="1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pronajímatele: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7303">
        <w:rPr>
          <w:rFonts w:ascii="Times New Roman" w:hAnsi="Times New Roman" w:cs="Times New Roman"/>
        </w:rPr>
        <w:t xml:space="preserve">                        </w:t>
      </w:r>
      <w:r w:rsidR="003130E8">
        <w:rPr>
          <w:rFonts w:ascii="Times New Roman" w:hAnsi="Times New Roman" w:cs="Times New Roman"/>
        </w:rPr>
        <w:t>nájemce</w:t>
      </w:r>
      <w:r w:rsidR="00F07065">
        <w:rPr>
          <w:rFonts w:ascii="Times New Roman" w:hAnsi="Times New Roman" w:cs="Times New Roman"/>
        </w:rPr>
        <w:t>:</w:t>
      </w:r>
    </w:p>
    <w:p w:rsidR="0001330A" w:rsidRDefault="0001330A" w:rsidP="006E55AA">
      <w:pPr>
        <w:tabs>
          <w:tab w:val="left" w:pos="1665"/>
        </w:tabs>
        <w:rPr>
          <w:rFonts w:ascii="Times New Roman" w:hAnsi="Times New Roman" w:cs="Times New Roman"/>
        </w:rPr>
      </w:pPr>
    </w:p>
    <w:p w:rsidR="00875B2E" w:rsidRDefault="00875B2E" w:rsidP="006E55AA">
      <w:pPr>
        <w:tabs>
          <w:tab w:val="left" w:pos="1665"/>
        </w:tabs>
        <w:rPr>
          <w:rFonts w:ascii="Times New Roman" w:hAnsi="Times New Roman" w:cs="Times New Roman"/>
        </w:rPr>
      </w:pPr>
    </w:p>
    <w:p w:rsidR="001C2E65" w:rsidRDefault="00003139" w:rsidP="006E55AA">
      <w:pPr>
        <w:tabs>
          <w:tab w:val="left" w:pos="1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8936355</wp:posOffset>
                </wp:positionV>
                <wp:extent cx="2895600" cy="635"/>
                <wp:effectExtent l="0" t="0" r="19050" b="3746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2D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12pt;margin-top:703.65pt;width:22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8936355</wp:posOffset>
                </wp:positionV>
                <wp:extent cx="2895600" cy="635"/>
                <wp:effectExtent l="0" t="0" r="19050" b="3746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8293" id="Přímá spojnice se šipkou 2" o:spid="_x0000_s1026" type="#_x0000_t32" style="position:absolute;margin-left:312pt;margin-top:703.65pt;width:22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8936355</wp:posOffset>
                </wp:positionV>
                <wp:extent cx="2895600" cy="635"/>
                <wp:effectExtent l="0" t="0" r="19050" b="3746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FDED" id="Přímá spojnice se šipkou 1" o:spid="_x0000_s1026" type="#_x0000_t32" style="position:absolute;margin-left:312pt;margin-top:703.65pt;width:22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1SPQIAAFA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"/>
            </w:pict>
          </mc:Fallback>
        </mc:AlternateContent>
      </w:r>
    </w:p>
    <w:p w:rsidR="001C2E65" w:rsidRDefault="001C2E65" w:rsidP="006E55AA">
      <w:pPr>
        <w:tabs>
          <w:tab w:val="left" w:pos="1665"/>
        </w:tabs>
        <w:rPr>
          <w:rFonts w:ascii="Times New Roman" w:hAnsi="Times New Roman" w:cs="Times New Roman"/>
        </w:rPr>
      </w:pPr>
    </w:p>
    <w:p w:rsidR="001146E9" w:rsidRPr="001146E9" w:rsidRDefault="00003139" w:rsidP="006E55AA">
      <w:pPr>
        <w:tabs>
          <w:tab w:val="left" w:pos="1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243204</wp:posOffset>
                </wp:positionV>
                <wp:extent cx="1952625" cy="0"/>
                <wp:effectExtent l="0" t="0" r="28575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BFAE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2.95pt,19.15pt" to="446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241299</wp:posOffset>
                </wp:positionV>
                <wp:extent cx="1905000" cy="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FE975" id="Přímá spojnice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7pt,19pt" to="191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" strokecolor="#4579b8 [3044]">
                <o:lock v:ext="edit" shapetype="f"/>
              </v:line>
            </w:pict>
          </mc:Fallback>
        </mc:AlternateContent>
      </w:r>
    </w:p>
    <w:p w:rsidR="006E55AA" w:rsidRPr="006A16D8" w:rsidRDefault="00FC5DCD" w:rsidP="00FC5DCD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BC43B1">
        <w:rPr>
          <w:rFonts w:ascii="Times New Roman" w:hAnsi="Times New Roman" w:cs="Times New Roman"/>
        </w:rPr>
        <w:t xml:space="preserve">        </w:t>
      </w:r>
      <w:r w:rsidR="00BC43B1">
        <w:rPr>
          <w:rFonts w:ascii="Times New Roman" w:hAnsi="Times New Roman" w:cs="Times New Roman"/>
          <w:b/>
        </w:rPr>
        <w:t xml:space="preserve">Jan </w:t>
      </w:r>
      <w:proofErr w:type="spellStart"/>
      <w:r w:rsidR="007706D4">
        <w:rPr>
          <w:rFonts w:ascii="Times New Roman" w:hAnsi="Times New Roman" w:cs="Times New Roman"/>
          <w:b/>
        </w:rPr>
        <w:t>Palupčík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FC7">
        <w:rPr>
          <w:rFonts w:ascii="Times New Roman" w:hAnsi="Times New Roman" w:cs="Times New Roman"/>
        </w:rPr>
        <w:t xml:space="preserve">          </w:t>
      </w:r>
      <w:r w:rsidR="00CE7B40">
        <w:rPr>
          <w:rFonts w:ascii="Times New Roman" w:hAnsi="Times New Roman" w:cs="Times New Roman"/>
        </w:rPr>
        <w:t xml:space="preserve"> </w:t>
      </w:r>
      <w:r w:rsidR="00A47FC7">
        <w:rPr>
          <w:rFonts w:ascii="Times New Roman" w:hAnsi="Times New Roman" w:cs="Times New Roman"/>
        </w:rPr>
        <w:t xml:space="preserve"> </w:t>
      </w:r>
      <w:r w:rsidR="007706D4">
        <w:rPr>
          <w:rFonts w:ascii="Times New Roman" w:hAnsi="Times New Roman" w:cs="Times New Roman"/>
          <w:b/>
        </w:rPr>
        <w:t xml:space="preserve">                             </w:t>
      </w:r>
    </w:p>
    <w:p w:rsidR="006E55AA" w:rsidRDefault="00FC5DCD" w:rsidP="006E55AA">
      <w:pPr>
        <w:tabs>
          <w:tab w:val="left" w:pos="1665"/>
        </w:tabs>
      </w:pPr>
      <w:r>
        <w:rPr>
          <w:rFonts w:ascii="Times New Roman" w:hAnsi="Times New Roman" w:cs="Times New Roman"/>
        </w:rPr>
        <w:t xml:space="preserve">                       </w:t>
      </w:r>
      <w:r w:rsidR="0000313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starosta </w:t>
      </w:r>
      <w:r w:rsidR="00BC43B1">
        <w:rPr>
          <w:rFonts w:ascii="Times New Roman" w:hAnsi="Times New Roman" w:cs="Times New Roman"/>
        </w:rPr>
        <w:t>obce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FC7">
        <w:rPr>
          <w:rFonts w:ascii="Times New Roman" w:hAnsi="Times New Roman" w:cs="Times New Roman"/>
        </w:rPr>
        <w:t xml:space="preserve">         </w:t>
      </w:r>
      <w:r w:rsidR="00D9121C">
        <w:rPr>
          <w:rFonts w:ascii="Times New Roman" w:hAnsi="Times New Roman" w:cs="Times New Roman"/>
        </w:rPr>
        <w:t xml:space="preserve"> </w:t>
      </w:r>
      <w:r w:rsidR="00A47FC7">
        <w:rPr>
          <w:rFonts w:ascii="Times New Roman" w:hAnsi="Times New Roman" w:cs="Times New Roman"/>
        </w:rPr>
        <w:t xml:space="preserve"> </w:t>
      </w:r>
      <w:r w:rsidR="000828CE">
        <w:rPr>
          <w:rFonts w:ascii="Times New Roman" w:hAnsi="Times New Roman" w:cs="Times New Roman"/>
        </w:rPr>
        <w:t>nájemce</w:t>
      </w: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Default="006E55AA" w:rsidP="006E55AA">
      <w:pPr>
        <w:tabs>
          <w:tab w:val="left" w:pos="1665"/>
        </w:tabs>
      </w:pPr>
    </w:p>
    <w:p w:rsidR="006E55AA" w:rsidRPr="006E55AA" w:rsidRDefault="006E55AA" w:rsidP="006E55AA">
      <w:pPr>
        <w:tabs>
          <w:tab w:val="left" w:pos="1665"/>
        </w:tabs>
      </w:pPr>
    </w:p>
    <w:sectPr w:rsidR="006E55AA" w:rsidRPr="006E55AA" w:rsidSect="00226E24">
      <w:headerReference w:type="default" r:id="rId8"/>
      <w:pgSz w:w="11906" w:h="16838"/>
      <w:pgMar w:top="1588" w:right="1191" w:bottom="1588" w:left="119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A8" w:rsidRDefault="004B73A8" w:rsidP="00A96AD0">
      <w:pPr>
        <w:spacing w:after="0" w:line="240" w:lineRule="auto"/>
      </w:pPr>
      <w:r>
        <w:separator/>
      </w:r>
    </w:p>
  </w:endnote>
  <w:endnote w:type="continuationSeparator" w:id="0">
    <w:p w:rsidR="004B73A8" w:rsidRDefault="004B73A8" w:rsidP="00A9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A8" w:rsidRDefault="004B73A8" w:rsidP="00A96AD0">
      <w:pPr>
        <w:spacing w:after="0" w:line="240" w:lineRule="auto"/>
      </w:pPr>
      <w:r>
        <w:separator/>
      </w:r>
    </w:p>
  </w:footnote>
  <w:footnote w:type="continuationSeparator" w:id="0">
    <w:p w:rsidR="004B73A8" w:rsidRDefault="004B73A8" w:rsidP="00A9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E" w:rsidRPr="00F01F9E" w:rsidRDefault="007706D4" w:rsidP="00256B4D">
    <w:pPr>
      <w:pStyle w:val="Zhlav"/>
      <w:tabs>
        <w:tab w:val="clear" w:pos="9072"/>
        <w:tab w:val="right" w:pos="9498"/>
      </w:tabs>
      <w:spacing w:line="276" w:lineRule="auto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Nájemní smlouva mezi obci Milotice nad Opavou </w:t>
    </w:r>
    <w:r w:rsidR="0056216C">
      <w:rPr>
        <w:rFonts w:ascii="Times New Roman" w:hAnsi="Times New Roman" w:cs="Times New Roman"/>
        <w:sz w:val="21"/>
        <w:szCs w:val="21"/>
      </w:rPr>
      <w:t xml:space="preserve">a </w:t>
    </w:r>
    <w:r w:rsidR="009908EE">
      <w:rPr>
        <w:rFonts w:ascii="Times New Roman" w:hAnsi="Times New Roman" w:cs="Times New Roman"/>
        <w:sz w:val="21"/>
        <w:szCs w:val="21"/>
      </w:rPr>
      <w:t>panem/paní XX</w:t>
    </w:r>
    <w:r w:rsidR="009C76B5">
      <w:rPr>
        <w:rFonts w:ascii="Times New Roman" w:hAnsi="Times New Roman" w:cs="Times New Roman"/>
        <w:sz w:val="21"/>
        <w:szCs w:val="21"/>
      </w:rPr>
      <w:t xml:space="preserve"> - byt č. </w:t>
    </w:r>
    <w:r w:rsidR="009908EE">
      <w:rPr>
        <w:rFonts w:ascii="Times New Roman" w:hAnsi="Times New Roman" w:cs="Times New Roman"/>
        <w:sz w:val="21"/>
        <w:szCs w:val="21"/>
      </w:rPr>
      <w:t>XX</w:t>
    </w:r>
    <w:r w:rsidR="002A7FD0">
      <w:rPr>
        <w:rFonts w:ascii="Times New Roman" w:hAnsi="Times New Roman" w:cs="Times New Roman"/>
        <w:sz w:val="21"/>
        <w:szCs w:val="21"/>
      </w:rPr>
      <w:t xml:space="preserve">, </w:t>
    </w:r>
    <w:r w:rsidR="009908EE">
      <w:rPr>
        <w:rFonts w:ascii="Times New Roman" w:hAnsi="Times New Roman" w:cs="Times New Roman"/>
        <w:sz w:val="21"/>
        <w:szCs w:val="21"/>
      </w:rPr>
      <w:t>XX</w:t>
    </w:r>
    <w:r>
      <w:rPr>
        <w:rFonts w:ascii="Times New Roman" w:hAnsi="Times New Roman" w:cs="Times New Roman"/>
        <w:sz w:val="21"/>
        <w:szCs w:val="21"/>
      </w:rPr>
      <w:t xml:space="preserve">, v bytovém domě </w:t>
    </w:r>
    <w:proofErr w:type="gramStart"/>
    <w:r>
      <w:rPr>
        <w:rFonts w:ascii="Times New Roman" w:hAnsi="Times New Roman" w:cs="Times New Roman"/>
        <w:sz w:val="21"/>
        <w:szCs w:val="21"/>
      </w:rPr>
      <w:t>č.p.</w:t>
    </w:r>
    <w:proofErr w:type="gramEnd"/>
    <w:r>
      <w:rPr>
        <w:rFonts w:ascii="Times New Roman" w:hAnsi="Times New Roman" w:cs="Times New Roman"/>
        <w:sz w:val="21"/>
        <w:szCs w:val="21"/>
      </w:rPr>
      <w:t xml:space="preserve"> 27 </w:t>
    </w:r>
  </w:p>
  <w:p w:rsidR="00F01F9E" w:rsidRPr="00F01F9E" w:rsidRDefault="00AF4E83" w:rsidP="00E0105A">
    <w:pPr>
      <w:pStyle w:val="Zhlav"/>
      <w:pBdr>
        <w:bottom w:val="single" w:sz="4" w:space="1" w:color="auto"/>
      </w:pBdr>
      <w:contextualSpacing/>
      <w:jc w:val="center"/>
      <w:rPr>
        <w:rStyle w:val="slostrnky"/>
        <w:rFonts w:ascii="Times New Roman" w:hAnsi="Times New Roman" w:cs="Times New Roman"/>
        <w:sz w:val="21"/>
        <w:szCs w:val="21"/>
      </w:rPr>
    </w:pPr>
    <w:r w:rsidRPr="00F01F9E">
      <w:rPr>
        <w:rStyle w:val="slostrnky"/>
        <w:rFonts w:ascii="Times New Roman" w:hAnsi="Times New Roman" w:cs="Times New Roman"/>
        <w:sz w:val="21"/>
        <w:szCs w:val="21"/>
      </w:rPr>
      <w:fldChar w:fldCharType="begin"/>
    </w:r>
    <w:r w:rsidR="00F01F9E" w:rsidRPr="00F01F9E">
      <w:rPr>
        <w:rStyle w:val="slostrnky"/>
        <w:rFonts w:ascii="Times New Roman" w:hAnsi="Times New Roman" w:cs="Times New Roman"/>
        <w:sz w:val="21"/>
        <w:szCs w:val="21"/>
      </w:rPr>
      <w:instrText xml:space="preserve"> PAGE </w:instrText>
    </w:r>
    <w:r w:rsidRPr="00F01F9E">
      <w:rPr>
        <w:rStyle w:val="slostrnky"/>
        <w:rFonts w:ascii="Times New Roman" w:hAnsi="Times New Roman" w:cs="Times New Roman"/>
        <w:sz w:val="21"/>
        <w:szCs w:val="21"/>
      </w:rPr>
      <w:fldChar w:fldCharType="separate"/>
    </w:r>
    <w:r w:rsidR="003074F9">
      <w:rPr>
        <w:rStyle w:val="slostrnky"/>
        <w:rFonts w:ascii="Times New Roman" w:hAnsi="Times New Roman" w:cs="Times New Roman"/>
        <w:noProof/>
        <w:sz w:val="21"/>
        <w:szCs w:val="21"/>
      </w:rPr>
      <w:t>4</w:t>
    </w:r>
    <w:r w:rsidRPr="00F01F9E">
      <w:rPr>
        <w:rStyle w:val="slostrnky"/>
        <w:rFonts w:ascii="Times New Roman" w:hAnsi="Times New Roman" w:cs="Times New Roman"/>
        <w:sz w:val="21"/>
        <w:szCs w:val="21"/>
      </w:rPr>
      <w:fldChar w:fldCharType="end"/>
    </w:r>
    <w:r w:rsidR="00F01F9E" w:rsidRPr="00F01F9E">
      <w:rPr>
        <w:rStyle w:val="slostrnky"/>
        <w:rFonts w:ascii="Times New Roman" w:hAnsi="Times New Roman" w:cs="Times New Roman"/>
        <w:sz w:val="21"/>
        <w:szCs w:val="21"/>
      </w:rPr>
      <w:t>. stránka z 3</w:t>
    </w:r>
  </w:p>
  <w:p w:rsidR="00E51D8F" w:rsidRPr="006E55AA" w:rsidRDefault="00E51D8F" w:rsidP="00F01F9E">
    <w:pPr>
      <w:pStyle w:val="Zhlav"/>
      <w:spacing w:line="360" w:lineRule="auto"/>
      <w:jc w:val="center"/>
      <w:rPr>
        <w:sz w:val="20"/>
        <w:szCs w:val="20"/>
      </w:rPr>
    </w:pPr>
  </w:p>
  <w:p w:rsidR="00A96AD0" w:rsidRDefault="00A96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E90"/>
    <w:multiLevelType w:val="hybridMultilevel"/>
    <w:tmpl w:val="F8021B76"/>
    <w:lvl w:ilvl="0" w:tplc="99DE4F3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53B9"/>
    <w:multiLevelType w:val="hybridMultilevel"/>
    <w:tmpl w:val="311A0F9C"/>
    <w:lvl w:ilvl="0" w:tplc="99DE4F38">
      <w:start w:val="1"/>
      <w:numFmt w:val="decimal"/>
      <w:lvlText w:val="%1."/>
      <w:lvlJc w:val="righ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341186"/>
    <w:multiLevelType w:val="hybridMultilevel"/>
    <w:tmpl w:val="F300FC10"/>
    <w:lvl w:ilvl="0" w:tplc="6BACFDD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E3AAB"/>
    <w:multiLevelType w:val="hybridMultilevel"/>
    <w:tmpl w:val="B59EEA0C"/>
    <w:lvl w:ilvl="0" w:tplc="72022D2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25ED3"/>
    <w:multiLevelType w:val="hybridMultilevel"/>
    <w:tmpl w:val="C8C6CDFA"/>
    <w:lvl w:ilvl="0" w:tplc="83E8DF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3E4D"/>
    <w:multiLevelType w:val="hybridMultilevel"/>
    <w:tmpl w:val="3C305634"/>
    <w:lvl w:ilvl="0" w:tplc="99DE4F3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B81A7C"/>
    <w:multiLevelType w:val="hybridMultilevel"/>
    <w:tmpl w:val="6D18AFF0"/>
    <w:lvl w:ilvl="0" w:tplc="8D5ED2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F6DF0"/>
    <w:multiLevelType w:val="hybridMultilevel"/>
    <w:tmpl w:val="42422A10"/>
    <w:lvl w:ilvl="0" w:tplc="04050015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B007D06"/>
    <w:multiLevelType w:val="hybridMultilevel"/>
    <w:tmpl w:val="0D1400C8"/>
    <w:lvl w:ilvl="0" w:tplc="6BACFDD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38"/>
    <w:rsid w:val="00003139"/>
    <w:rsid w:val="0001330A"/>
    <w:rsid w:val="0001354A"/>
    <w:rsid w:val="000147DD"/>
    <w:rsid w:val="00026696"/>
    <w:rsid w:val="00071561"/>
    <w:rsid w:val="00080386"/>
    <w:rsid w:val="00082266"/>
    <w:rsid w:val="000828CE"/>
    <w:rsid w:val="00087E94"/>
    <w:rsid w:val="000A3483"/>
    <w:rsid w:val="000A7FEE"/>
    <w:rsid w:val="000B3B63"/>
    <w:rsid w:val="000C4BB7"/>
    <w:rsid w:val="000E4AD2"/>
    <w:rsid w:val="001146E9"/>
    <w:rsid w:val="0012399C"/>
    <w:rsid w:val="00135E83"/>
    <w:rsid w:val="00140828"/>
    <w:rsid w:val="00162721"/>
    <w:rsid w:val="0017031E"/>
    <w:rsid w:val="001756CB"/>
    <w:rsid w:val="001A03B3"/>
    <w:rsid w:val="001B671D"/>
    <w:rsid w:val="001C28F2"/>
    <w:rsid w:val="001C2E65"/>
    <w:rsid w:val="001C47D9"/>
    <w:rsid w:val="001D0F24"/>
    <w:rsid w:val="001D7BDA"/>
    <w:rsid w:val="001E1585"/>
    <w:rsid w:val="001E46DD"/>
    <w:rsid w:val="001F4083"/>
    <w:rsid w:val="00202C1B"/>
    <w:rsid w:val="0020539A"/>
    <w:rsid w:val="00212561"/>
    <w:rsid w:val="00217DCC"/>
    <w:rsid w:val="00226B70"/>
    <w:rsid w:val="00226E24"/>
    <w:rsid w:val="002338EC"/>
    <w:rsid w:val="002342CD"/>
    <w:rsid w:val="0024242A"/>
    <w:rsid w:val="002528F4"/>
    <w:rsid w:val="00256B4D"/>
    <w:rsid w:val="002939BC"/>
    <w:rsid w:val="002969CE"/>
    <w:rsid w:val="002A029B"/>
    <w:rsid w:val="002A7FD0"/>
    <w:rsid w:val="002C1DF2"/>
    <w:rsid w:val="002C70A9"/>
    <w:rsid w:val="002E099A"/>
    <w:rsid w:val="002E0FA2"/>
    <w:rsid w:val="002E5823"/>
    <w:rsid w:val="002F6EFD"/>
    <w:rsid w:val="002F7AB2"/>
    <w:rsid w:val="00302889"/>
    <w:rsid w:val="00303A29"/>
    <w:rsid w:val="003074F9"/>
    <w:rsid w:val="003130E8"/>
    <w:rsid w:val="003226A0"/>
    <w:rsid w:val="00322F51"/>
    <w:rsid w:val="003249A8"/>
    <w:rsid w:val="00345793"/>
    <w:rsid w:val="003A0F5C"/>
    <w:rsid w:val="003A4729"/>
    <w:rsid w:val="003B49DB"/>
    <w:rsid w:val="003C1E37"/>
    <w:rsid w:val="003C2EF1"/>
    <w:rsid w:val="003C61FF"/>
    <w:rsid w:val="003C707B"/>
    <w:rsid w:val="003F20D2"/>
    <w:rsid w:val="003F47F7"/>
    <w:rsid w:val="003F5E4F"/>
    <w:rsid w:val="00412F0E"/>
    <w:rsid w:val="00481580"/>
    <w:rsid w:val="004B73A8"/>
    <w:rsid w:val="004D03C4"/>
    <w:rsid w:val="004D3B9D"/>
    <w:rsid w:val="004D5E4F"/>
    <w:rsid w:val="004D6EF3"/>
    <w:rsid w:val="004D7303"/>
    <w:rsid w:val="004F0A11"/>
    <w:rsid w:val="00501C48"/>
    <w:rsid w:val="00522702"/>
    <w:rsid w:val="005335F6"/>
    <w:rsid w:val="0054373A"/>
    <w:rsid w:val="00546794"/>
    <w:rsid w:val="0056216C"/>
    <w:rsid w:val="00565A84"/>
    <w:rsid w:val="005826FF"/>
    <w:rsid w:val="005B698C"/>
    <w:rsid w:val="005D79E4"/>
    <w:rsid w:val="005E453B"/>
    <w:rsid w:val="005E7E30"/>
    <w:rsid w:val="005F145C"/>
    <w:rsid w:val="0060164F"/>
    <w:rsid w:val="0060748C"/>
    <w:rsid w:val="00610424"/>
    <w:rsid w:val="00634201"/>
    <w:rsid w:val="00641508"/>
    <w:rsid w:val="00643A80"/>
    <w:rsid w:val="00661804"/>
    <w:rsid w:val="00666A0A"/>
    <w:rsid w:val="00676C77"/>
    <w:rsid w:val="00677769"/>
    <w:rsid w:val="00692759"/>
    <w:rsid w:val="006A16D8"/>
    <w:rsid w:val="006C34C2"/>
    <w:rsid w:val="006E55AA"/>
    <w:rsid w:val="007040FF"/>
    <w:rsid w:val="00707095"/>
    <w:rsid w:val="007221BD"/>
    <w:rsid w:val="007639E1"/>
    <w:rsid w:val="00765625"/>
    <w:rsid w:val="007706D4"/>
    <w:rsid w:val="00774F16"/>
    <w:rsid w:val="00775576"/>
    <w:rsid w:val="007856E7"/>
    <w:rsid w:val="007D0482"/>
    <w:rsid w:val="007D6DB3"/>
    <w:rsid w:val="007E2E20"/>
    <w:rsid w:val="007F1007"/>
    <w:rsid w:val="00804952"/>
    <w:rsid w:val="008104EF"/>
    <w:rsid w:val="00831DD7"/>
    <w:rsid w:val="0084302B"/>
    <w:rsid w:val="0084378A"/>
    <w:rsid w:val="0084500D"/>
    <w:rsid w:val="008532D1"/>
    <w:rsid w:val="00863FD1"/>
    <w:rsid w:val="00866B38"/>
    <w:rsid w:val="00875B2E"/>
    <w:rsid w:val="00881316"/>
    <w:rsid w:val="00885B80"/>
    <w:rsid w:val="008902BC"/>
    <w:rsid w:val="00896578"/>
    <w:rsid w:val="008A3CB5"/>
    <w:rsid w:val="008B4AB0"/>
    <w:rsid w:val="008D2AE5"/>
    <w:rsid w:val="008E1A1C"/>
    <w:rsid w:val="008F0DD4"/>
    <w:rsid w:val="00900F60"/>
    <w:rsid w:val="00915AED"/>
    <w:rsid w:val="00917E4E"/>
    <w:rsid w:val="0093281A"/>
    <w:rsid w:val="009332FE"/>
    <w:rsid w:val="00946E53"/>
    <w:rsid w:val="0095467B"/>
    <w:rsid w:val="009676FD"/>
    <w:rsid w:val="00973F0F"/>
    <w:rsid w:val="009908EE"/>
    <w:rsid w:val="009C76B5"/>
    <w:rsid w:val="009E7863"/>
    <w:rsid w:val="009F37DE"/>
    <w:rsid w:val="009F7393"/>
    <w:rsid w:val="00A0079A"/>
    <w:rsid w:val="00A37182"/>
    <w:rsid w:val="00A42EFE"/>
    <w:rsid w:val="00A47FC7"/>
    <w:rsid w:val="00A50E35"/>
    <w:rsid w:val="00A96AD0"/>
    <w:rsid w:val="00AA6D96"/>
    <w:rsid w:val="00AB0757"/>
    <w:rsid w:val="00AB20F9"/>
    <w:rsid w:val="00AD66FA"/>
    <w:rsid w:val="00AD78BF"/>
    <w:rsid w:val="00AE545B"/>
    <w:rsid w:val="00AF0680"/>
    <w:rsid w:val="00AF4E83"/>
    <w:rsid w:val="00AF550B"/>
    <w:rsid w:val="00B266CA"/>
    <w:rsid w:val="00B35179"/>
    <w:rsid w:val="00B434C1"/>
    <w:rsid w:val="00B47883"/>
    <w:rsid w:val="00B537B8"/>
    <w:rsid w:val="00B665E4"/>
    <w:rsid w:val="00B85652"/>
    <w:rsid w:val="00B9284F"/>
    <w:rsid w:val="00BC43B1"/>
    <w:rsid w:val="00BD49FB"/>
    <w:rsid w:val="00BE3F27"/>
    <w:rsid w:val="00BE7203"/>
    <w:rsid w:val="00BF3361"/>
    <w:rsid w:val="00C11D58"/>
    <w:rsid w:val="00C123D1"/>
    <w:rsid w:val="00C17083"/>
    <w:rsid w:val="00C241AA"/>
    <w:rsid w:val="00C51537"/>
    <w:rsid w:val="00CB1031"/>
    <w:rsid w:val="00CC133D"/>
    <w:rsid w:val="00CC1FB6"/>
    <w:rsid w:val="00CC4602"/>
    <w:rsid w:val="00CE13A2"/>
    <w:rsid w:val="00CE41E2"/>
    <w:rsid w:val="00CE4B42"/>
    <w:rsid w:val="00CE7B40"/>
    <w:rsid w:val="00D02590"/>
    <w:rsid w:val="00D02D1C"/>
    <w:rsid w:val="00D10A45"/>
    <w:rsid w:val="00D21557"/>
    <w:rsid w:val="00D21790"/>
    <w:rsid w:val="00D30B83"/>
    <w:rsid w:val="00D376C0"/>
    <w:rsid w:val="00D46FAF"/>
    <w:rsid w:val="00D82BB0"/>
    <w:rsid w:val="00D84BAC"/>
    <w:rsid w:val="00D863BB"/>
    <w:rsid w:val="00D9121C"/>
    <w:rsid w:val="00DC34E7"/>
    <w:rsid w:val="00DC39AF"/>
    <w:rsid w:val="00DD6814"/>
    <w:rsid w:val="00DE26E6"/>
    <w:rsid w:val="00DE6BF8"/>
    <w:rsid w:val="00E0105A"/>
    <w:rsid w:val="00E35AF5"/>
    <w:rsid w:val="00E40745"/>
    <w:rsid w:val="00E51D8F"/>
    <w:rsid w:val="00E57682"/>
    <w:rsid w:val="00E617B0"/>
    <w:rsid w:val="00E66733"/>
    <w:rsid w:val="00E86AE8"/>
    <w:rsid w:val="00E9479C"/>
    <w:rsid w:val="00E95E88"/>
    <w:rsid w:val="00EF31FE"/>
    <w:rsid w:val="00F01F9E"/>
    <w:rsid w:val="00F07065"/>
    <w:rsid w:val="00F253A2"/>
    <w:rsid w:val="00F43258"/>
    <w:rsid w:val="00F46CB8"/>
    <w:rsid w:val="00F50BF0"/>
    <w:rsid w:val="00F51706"/>
    <w:rsid w:val="00F608D8"/>
    <w:rsid w:val="00F83BE9"/>
    <w:rsid w:val="00F94438"/>
    <w:rsid w:val="00FA7362"/>
    <w:rsid w:val="00FB2A25"/>
    <w:rsid w:val="00FB30EE"/>
    <w:rsid w:val="00FC2DBD"/>
    <w:rsid w:val="00FC5DCD"/>
    <w:rsid w:val="00FF0A24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9C64B-2620-4B43-8DCC-9D8732A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6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AD0"/>
  </w:style>
  <w:style w:type="paragraph" w:styleId="Zpat">
    <w:name w:val="footer"/>
    <w:basedOn w:val="Normln"/>
    <w:link w:val="ZpatChar"/>
    <w:uiPriority w:val="99"/>
    <w:unhideWhenUsed/>
    <w:rsid w:val="00A9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AD0"/>
  </w:style>
  <w:style w:type="paragraph" w:styleId="Textbubliny">
    <w:name w:val="Balloon Text"/>
    <w:basedOn w:val="Normln"/>
    <w:link w:val="TextbublinyChar"/>
    <w:uiPriority w:val="99"/>
    <w:semiHidden/>
    <w:unhideWhenUsed/>
    <w:rsid w:val="00A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D0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E617B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617B0"/>
    <w:rPr>
      <w:rFonts w:eastAsiaTheme="minorEastAsia"/>
      <w:lang w:eastAsia="cs-CZ"/>
    </w:rPr>
  </w:style>
  <w:style w:type="character" w:styleId="slostrnky">
    <w:name w:val="page number"/>
    <w:basedOn w:val="Standardnpsmoodstavce"/>
    <w:rsid w:val="00F01F9E"/>
  </w:style>
  <w:style w:type="paragraph" w:styleId="Odstavecseseznamem">
    <w:name w:val="List Paragraph"/>
    <w:basedOn w:val="Normln"/>
    <w:uiPriority w:val="34"/>
    <w:qFormat/>
    <w:rsid w:val="00E0105A"/>
    <w:pPr>
      <w:ind w:left="720"/>
      <w:contextualSpacing/>
    </w:pPr>
  </w:style>
  <w:style w:type="table" w:styleId="Mkatabulky">
    <w:name w:val="Table Grid"/>
    <w:basedOn w:val="Normlntabulka"/>
    <w:uiPriority w:val="59"/>
    <w:rsid w:val="00B5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1431-AF3F-47EC-B770-23B16A5D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MORAVA sobě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Piták Libor</dc:creator>
  <cp:lastModifiedBy>Šárka Košnovská</cp:lastModifiedBy>
  <cp:revision>3</cp:revision>
  <cp:lastPrinted>2020-08-20T12:07:00Z</cp:lastPrinted>
  <dcterms:created xsi:type="dcterms:W3CDTF">2020-08-20T11:14:00Z</dcterms:created>
  <dcterms:modified xsi:type="dcterms:W3CDTF">2020-08-20T12:16:00Z</dcterms:modified>
</cp:coreProperties>
</file>